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491F8" w14:textId="77777777" w:rsidR="005F647E" w:rsidRDefault="00C60FE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ПАМЯТКА</w:t>
      </w:r>
    </w:p>
    <w:p w14:paraId="2F20A4A5" w14:textId="77777777" w:rsidR="005F647E" w:rsidRDefault="00C60FE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населению по чуме мелких жвачных животных</w:t>
      </w:r>
    </w:p>
    <w:p w14:paraId="125927B5" w14:textId="77777777" w:rsidR="005F647E" w:rsidRDefault="005F647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1551576" w14:textId="77777777" w:rsidR="005F647E" w:rsidRDefault="00C60FEC">
      <w:pPr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Чума мелких жвачных</w:t>
      </w:r>
      <w:r>
        <w:rPr>
          <w:rFonts w:ascii="Times New Roman" w:hAnsi="Times New Roman" w:cs="Times New Roman"/>
          <w:sz w:val="32"/>
          <w:szCs w:val="32"/>
        </w:rPr>
        <w:t xml:space="preserve"> (псевдочума крупного рогатого скота) вирусная болезнь овец и коз, протекает остро и подостро, характеризуется некротическим стоматитом и катарально-геморрагическими поражениями кишечника и лимфоидной системы.</w:t>
      </w:r>
    </w:p>
    <w:p w14:paraId="38250704" w14:textId="77777777" w:rsidR="005F647E" w:rsidRDefault="00C60FE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вирусу восприимчивы овцы и козы. Пути переда</w:t>
      </w:r>
      <w:r>
        <w:rPr>
          <w:rFonts w:ascii="Times New Roman" w:hAnsi="Times New Roman" w:cs="Times New Roman"/>
          <w:sz w:val="32"/>
          <w:szCs w:val="32"/>
        </w:rPr>
        <w:t>чи вируса не изучены. Однако по аналогии с чумой крупного рогатого скота предполагают, что возбудитель может передаваться респираторным или алиментарным путем при прямом контакте или через загрязненные корма и предметы ухода за животными, инфицированные эк</w:t>
      </w:r>
      <w:r>
        <w:rPr>
          <w:rFonts w:ascii="Times New Roman" w:hAnsi="Times New Roman" w:cs="Times New Roman"/>
          <w:sz w:val="32"/>
          <w:szCs w:val="32"/>
        </w:rPr>
        <w:t>скретами и секретами больных животных, как правило, содержащими вирус в течение всего острого периода болезни.</w:t>
      </w:r>
    </w:p>
    <w:p w14:paraId="7F8AF24D" w14:textId="77777777" w:rsidR="005F647E" w:rsidRDefault="00C60FE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Чума у овец и коз протекает остро и подостро. Инкубационный период — от 6 до 15 дней, в зависимости от дозы и вирулентности вируса. При остром те</w:t>
      </w:r>
      <w:r>
        <w:rPr>
          <w:rFonts w:ascii="Times New Roman" w:hAnsi="Times New Roman" w:cs="Times New Roman"/>
          <w:sz w:val="32"/>
          <w:szCs w:val="32"/>
        </w:rPr>
        <w:t>чении болезнь начинается повышением температуры тела до 41—41,5°С, беспокойством животных. Затем отмечают угнетение общего состояния, ухудшение или отсутствие аппетита. Носовое зеркальце становится сухим, шерсть тускнеет, слизистые оболочки воспалены. В зо</w:t>
      </w:r>
      <w:r>
        <w:rPr>
          <w:rFonts w:ascii="Times New Roman" w:hAnsi="Times New Roman" w:cs="Times New Roman"/>
          <w:sz w:val="32"/>
          <w:szCs w:val="32"/>
        </w:rPr>
        <w:t xml:space="preserve">не воспаления слизистых оболочек ротовой и носовой полостей вначале появляются зоны гиперемии, затем очаги некроза, на месте которых образуются язвы. Истечение из носа и ротовой полости сначала </w:t>
      </w:r>
      <w:proofErr w:type="spellStart"/>
      <w:r>
        <w:rPr>
          <w:rFonts w:ascii="Times New Roman" w:hAnsi="Times New Roman" w:cs="Times New Roman"/>
          <w:sz w:val="32"/>
          <w:szCs w:val="32"/>
        </w:rPr>
        <w:t>слизисто</w:t>
      </w:r>
      <w:proofErr w:type="spellEnd"/>
      <w:r>
        <w:rPr>
          <w:rFonts w:ascii="Times New Roman" w:hAnsi="Times New Roman" w:cs="Times New Roman"/>
          <w:sz w:val="32"/>
          <w:szCs w:val="32"/>
        </w:rPr>
        <w:t>-серозное, затем гнойное с гнилостным ихорозным запахо</w:t>
      </w:r>
      <w:r>
        <w:rPr>
          <w:rFonts w:ascii="Times New Roman" w:hAnsi="Times New Roman" w:cs="Times New Roman"/>
          <w:sz w:val="32"/>
          <w:szCs w:val="32"/>
        </w:rPr>
        <w:t>м. Дыхание затруднено, появляются признаки пневмонии.</w:t>
      </w:r>
    </w:p>
    <w:p w14:paraId="107E7514" w14:textId="77777777" w:rsidR="005F647E" w:rsidRDefault="00C60FE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5 - 10-й день болезни животные, как правило, погибают. При подостром течении болезнь развивается медленнее и первые признаки появляются только на 5 - 10-е сутки в виде лихорадки, легкого угнетения и </w:t>
      </w:r>
      <w:r>
        <w:rPr>
          <w:rFonts w:ascii="Times New Roman" w:hAnsi="Times New Roman" w:cs="Times New Roman"/>
          <w:sz w:val="32"/>
          <w:szCs w:val="32"/>
        </w:rPr>
        <w:t>серозного истечения из носовой и ротовой полостей.</w:t>
      </w:r>
    </w:p>
    <w:p w14:paraId="5E5E328A" w14:textId="77777777" w:rsidR="005F647E" w:rsidRDefault="00C60FE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На 15—18-й день лихорадка достигает апогея, появляются признаки пневмонии и поражения желудочно-кишечного тракта (диарея). При летальном исходе эти признаки прогрессируют, наступает обезвоживание организма</w:t>
      </w:r>
      <w:r>
        <w:rPr>
          <w:rFonts w:ascii="Times New Roman" w:hAnsi="Times New Roman" w:cs="Times New Roman"/>
          <w:sz w:val="32"/>
          <w:szCs w:val="32"/>
        </w:rPr>
        <w:t>, и животное погибает через 2—3 недели от начала болезни. При первичном появлении чумы жвачных в ранее благополучных зонах проводят уничтожение всего восприимчивого поголовья. Диагноз ставят комплексно на основании клинических, патологоанатомических, эпизо</w:t>
      </w:r>
      <w:r>
        <w:rPr>
          <w:rFonts w:ascii="Times New Roman" w:hAnsi="Times New Roman" w:cs="Times New Roman"/>
          <w:sz w:val="32"/>
          <w:szCs w:val="32"/>
        </w:rPr>
        <w:t>отологических данных и результатов лабораторных исследований.</w:t>
      </w:r>
    </w:p>
    <w:p w14:paraId="5EC5D3C3" w14:textId="77777777" w:rsidR="005F647E" w:rsidRDefault="00C60FE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Владельцам мелкого рогатого скота надлежит: незамедлительно оповещать государственную ветеринарную службу обо всех случаях заболевания, падежа, вынужденного забоя животных; ввоза, вывоза, переме</w:t>
      </w:r>
      <w:r>
        <w:rPr>
          <w:rFonts w:ascii="Times New Roman" w:hAnsi="Times New Roman" w:cs="Times New Roman"/>
          <w:sz w:val="32"/>
          <w:szCs w:val="32"/>
        </w:rPr>
        <w:t>щения скота; приобретать корма только при наличии ветеринарных сопроводительных документов; содержать помещения для скота в удовлетворительном санитарном состоянии; забой животных на мясо производить только после клинического осмотра животного ветеринарным</w:t>
      </w:r>
      <w:r>
        <w:rPr>
          <w:rFonts w:ascii="Times New Roman" w:hAnsi="Times New Roman" w:cs="Times New Roman"/>
          <w:sz w:val="32"/>
          <w:szCs w:val="32"/>
        </w:rPr>
        <w:t xml:space="preserve"> специалистом; реализацию молока осуществлять только при наличии ветеринарного сопроводительного документа.</w:t>
      </w:r>
    </w:p>
    <w:p w14:paraId="6659D4CD" w14:textId="77777777" w:rsidR="005F647E" w:rsidRDefault="00C60FE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подозрении на заболевание домашних животных с характерными признаками к данному заболеванию, а также в случаях гибели животных незамедлительно и</w:t>
      </w:r>
      <w:r>
        <w:rPr>
          <w:rFonts w:ascii="Times New Roman" w:hAnsi="Times New Roman" w:cs="Times New Roman"/>
          <w:sz w:val="32"/>
          <w:szCs w:val="32"/>
        </w:rPr>
        <w:t>нформировать ветеринарных специалистов, обслуживающих Ваш населенный пункт.</w:t>
      </w:r>
    </w:p>
    <w:p w14:paraId="58006695" w14:textId="77777777" w:rsidR="00C60FEC" w:rsidRDefault="00C60FEC">
      <w:pPr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Телефон горячей линии управления ветеринарии Амурской области 89145841841,</w:t>
      </w:r>
    </w:p>
    <w:p w14:paraId="1F45AB12" w14:textId="21C32F75" w:rsidR="005F647E" w:rsidRDefault="00C60FEC">
      <w:pPr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ГБУ АО «СББЖ по городу Белогорску, Белогорскому и Ромненским муниципальным округам» </w:t>
      </w:r>
      <w:proofErr w:type="gramStart"/>
      <w:r w:rsidRPr="00C60FEC">
        <w:rPr>
          <w:rFonts w:ascii="Times New Roman" w:hAnsi="Times New Roman" w:cs="Times New Roman"/>
          <w:b/>
          <w:i/>
          <w:sz w:val="32"/>
          <w:szCs w:val="32"/>
        </w:rPr>
        <w:t>8( 4164</w:t>
      </w:r>
      <w:proofErr w:type="gramEnd"/>
      <w:r w:rsidRPr="00C60FEC">
        <w:rPr>
          <w:rFonts w:ascii="Times New Roman" w:hAnsi="Times New Roman" w:cs="Times New Roman"/>
          <w:b/>
          <w:i/>
          <w:sz w:val="32"/>
          <w:szCs w:val="32"/>
        </w:rPr>
        <w:t>) 12-07-92</w:t>
      </w:r>
    </w:p>
    <w:sectPr w:rsidR="005F647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7E"/>
    <w:rsid w:val="005F647E"/>
    <w:rsid w:val="00C6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3566"/>
  <w15:docId w15:val="{B0E59D18-BDBF-464D-B409-1AAB43DD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Викторович Катюшков</dc:creator>
  <dc:description/>
  <cp:lastModifiedBy>Пользователь</cp:lastModifiedBy>
  <cp:revision>5</cp:revision>
  <dcterms:created xsi:type="dcterms:W3CDTF">2021-11-17T07:39:00Z</dcterms:created>
  <dcterms:modified xsi:type="dcterms:W3CDTF">2024-10-30T02:14:00Z</dcterms:modified>
  <dc:language>ru-RU</dc:language>
</cp:coreProperties>
</file>