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27" w:rsidRDefault="00FF1C27" w:rsidP="00FF1C27">
      <w:pPr>
        <w:jc w:val="both"/>
        <w:rPr>
          <w:sz w:val="20"/>
          <w:szCs w:val="20"/>
        </w:rPr>
      </w:pPr>
    </w:p>
    <w:p w:rsidR="00B8288C" w:rsidRDefault="00B8288C" w:rsidP="00887FC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по теме: «Правоприменительная практика по осуществлению регионального государственного контроля в сфере оборота алкогольной и спиртосодержащей продукции</w:t>
      </w:r>
      <w:r w:rsidR="00887FCE">
        <w:rPr>
          <w:sz w:val="28"/>
          <w:szCs w:val="28"/>
        </w:rPr>
        <w:t xml:space="preserve"> на территории города Белогорск Амурской области </w:t>
      </w:r>
      <w:r>
        <w:rPr>
          <w:sz w:val="28"/>
          <w:szCs w:val="28"/>
        </w:rPr>
        <w:t>за 2021 год</w:t>
      </w:r>
      <w:r w:rsidR="00887FCE">
        <w:rPr>
          <w:sz w:val="28"/>
          <w:szCs w:val="28"/>
        </w:rPr>
        <w:t>»</w:t>
      </w:r>
      <w:r w:rsidR="001854AB">
        <w:rPr>
          <w:sz w:val="28"/>
          <w:szCs w:val="28"/>
        </w:rPr>
        <w:t>.</w:t>
      </w:r>
    </w:p>
    <w:p w:rsidR="00B8288C" w:rsidRDefault="00B8288C" w:rsidP="00B8288C">
      <w:pPr>
        <w:jc w:val="center"/>
        <w:rPr>
          <w:sz w:val="28"/>
          <w:szCs w:val="28"/>
        </w:rPr>
      </w:pPr>
    </w:p>
    <w:p w:rsidR="00583B8C" w:rsidRDefault="00583B8C" w:rsidP="00583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Белогорск Амурской области региональный государственный контроль в сфере оборота алкогольной и спиртосодержащей продукции осуществляется лицом, занимающим должность главного специалиста по контролю в области розничной торговли спиртосодержащей продукции.</w:t>
      </w:r>
    </w:p>
    <w:p w:rsidR="00B8288C" w:rsidRDefault="00B8288C" w:rsidP="00B828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Контрольно-надзорная деятельность в сфере оборота алкогольной и спиртосодержащей продукции осуществляется в</w:t>
      </w:r>
      <w:r w:rsidRPr="00366B2B">
        <w:rPr>
          <w:sz w:val="28"/>
          <w:szCs w:val="28"/>
        </w:rPr>
        <w:t xml:space="preserve"> соответствии с Федеральным законом от 22.11.1995 </w:t>
      </w:r>
      <w:r>
        <w:rPr>
          <w:sz w:val="28"/>
          <w:szCs w:val="28"/>
        </w:rPr>
        <w:t>№</w:t>
      </w:r>
      <w:r w:rsidRPr="00366B2B">
        <w:rPr>
          <w:sz w:val="28"/>
          <w:szCs w:val="28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Кодексом об административных правонарушениях Российский Федерации,</w:t>
      </w:r>
      <w:r w:rsidRPr="00366B2B">
        <w:rPr>
          <w:sz w:val="28"/>
          <w:szCs w:val="28"/>
        </w:rPr>
        <w:t xml:space="preserve"> Законом Амурской</w:t>
      </w:r>
      <w:proofErr w:type="gramEnd"/>
      <w:r w:rsidRPr="00366B2B">
        <w:rPr>
          <w:sz w:val="28"/>
          <w:szCs w:val="28"/>
        </w:rPr>
        <w:t xml:space="preserve"> области от 07.05.2019 № 363-ОЗ «О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(надзора) в области розничной продажи алкогольно</w:t>
      </w:r>
      <w:r>
        <w:rPr>
          <w:sz w:val="28"/>
          <w:szCs w:val="28"/>
        </w:rPr>
        <w:t>й и спиртосодержащей продукции».</w:t>
      </w:r>
    </w:p>
    <w:p w:rsidR="00B33178" w:rsidRDefault="00B33178" w:rsidP="00B3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в рамках Федерального</w:t>
      </w:r>
      <w:r w:rsidRPr="004F08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0892">
        <w:rPr>
          <w:sz w:val="28"/>
          <w:szCs w:val="28"/>
        </w:rPr>
        <w:t xml:space="preserve"> от 26</w:t>
      </w:r>
      <w:r>
        <w:rPr>
          <w:sz w:val="28"/>
          <w:szCs w:val="28"/>
        </w:rPr>
        <w:t>.12.</w:t>
      </w:r>
      <w:r w:rsidRPr="004F0892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Администрацией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Белогорск</w:t>
      </w:r>
      <w:r>
        <w:rPr>
          <w:sz w:val="28"/>
          <w:szCs w:val="28"/>
        </w:rPr>
        <w:t xml:space="preserve"> </w:t>
      </w:r>
      <w:r w:rsidR="00887FC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не проводились.</w:t>
      </w:r>
    </w:p>
    <w:p w:rsidR="00B8288C" w:rsidRDefault="00B8288C" w:rsidP="00B7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 Белогорск находится 309 подконтрольных (поднадзорных) субъектов, осуществляющих</w:t>
      </w:r>
      <w:r w:rsidR="00B76F4A">
        <w:rPr>
          <w:sz w:val="28"/>
          <w:szCs w:val="28"/>
        </w:rPr>
        <w:t xml:space="preserve"> продажу алкогольной продукции, из них</w:t>
      </w:r>
      <w:proofErr w:type="gramStart"/>
      <w:r w:rsidR="00B76F4A">
        <w:rPr>
          <w:sz w:val="28"/>
          <w:szCs w:val="28"/>
        </w:rPr>
        <w:t xml:space="preserve"> :</w:t>
      </w:r>
      <w:proofErr w:type="gramEnd"/>
      <w:r w:rsidR="00B7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 w:rsidRPr="00965ADC">
        <w:rPr>
          <w:sz w:val="28"/>
          <w:szCs w:val="28"/>
        </w:rPr>
        <w:t>юридических лиц, имеющих лицензии на розничную продажу алкогольной продукции</w:t>
      </w:r>
      <w:r>
        <w:rPr>
          <w:sz w:val="28"/>
          <w:szCs w:val="28"/>
        </w:rPr>
        <w:t xml:space="preserve">; </w:t>
      </w:r>
    </w:p>
    <w:p w:rsidR="00B8288C" w:rsidRDefault="00B8288C" w:rsidP="00B8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F6491">
        <w:rPr>
          <w:sz w:val="28"/>
          <w:szCs w:val="28"/>
        </w:rPr>
        <w:t>юридических лиц</w:t>
      </w:r>
      <w:r>
        <w:rPr>
          <w:sz w:val="28"/>
          <w:szCs w:val="28"/>
        </w:rPr>
        <w:t>а</w:t>
      </w:r>
      <w:r w:rsidRPr="009F6491">
        <w:rPr>
          <w:sz w:val="28"/>
          <w:szCs w:val="28"/>
        </w:rPr>
        <w:t>, имеющих лицензии на розничную продажу алкогольной продукции при оказании услуг общественного питания</w:t>
      </w:r>
      <w:r>
        <w:rPr>
          <w:sz w:val="28"/>
          <w:szCs w:val="28"/>
        </w:rPr>
        <w:t xml:space="preserve">; </w:t>
      </w:r>
    </w:p>
    <w:p w:rsidR="00B8288C" w:rsidRPr="001D2A07" w:rsidRDefault="00B8288C" w:rsidP="00B8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257 </w:t>
      </w:r>
      <w:r w:rsidRPr="001D2A07">
        <w:rPr>
          <w:sz w:val="28"/>
          <w:szCs w:val="28"/>
        </w:rPr>
        <w:t>индивидуальных предпринимателей и юридических лиц, осуществляющих розничную продажу пива и пивных напитков.</w:t>
      </w:r>
    </w:p>
    <w:p w:rsidR="003F44A2" w:rsidRPr="001D2A07" w:rsidRDefault="003F44A2" w:rsidP="00E51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07">
        <w:rPr>
          <w:sz w:val="28"/>
          <w:szCs w:val="28"/>
        </w:rPr>
        <w:t xml:space="preserve">Сообщения </w:t>
      </w:r>
      <w:r w:rsidR="00B76F4A" w:rsidRPr="001D2A07">
        <w:rPr>
          <w:sz w:val="28"/>
          <w:szCs w:val="28"/>
        </w:rPr>
        <w:t xml:space="preserve">от граждан </w:t>
      </w:r>
      <w:r w:rsidRPr="001D2A07">
        <w:rPr>
          <w:sz w:val="28"/>
          <w:szCs w:val="28"/>
        </w:rPr>
        <w:t>о нарушени</w:t>
      </w:r>
      <w:r w:rsidR="00B76F4A">
        <w:rPr>
          <w:sz w:val="28"/>
          <w:szCs w:val="28"/>
        </w:rPr>
        <w:t>ях</w:t>
      </w:r>
      <w:r w:rsidRPr="001D2A07">
        <w:rPr>
          <w:sz w:val="28"/>
          <w:szCs w:val="28"/>
        </w:rPr>
        <w:t xml:space="preserve"> в сфере оборота алкогольной и спиртосодержащей продукции принимаются на телефон «горячей линии» Администрации </w:t>
      </w:r>
      <w:proofErr w:type="gramStart"/>
      <w:r w:rsidRPr="001D2A07">
        <w:rPr>
          <w:sz w:val="28"/>
          <w:szCs w:val="28"/>
        </w:rPr>
        <w:t>г</w:t>
      </w:r>
      <w:proofErr w:type="gramEnd"/>
      <w:r w:rsidRPr="001D2A07">
        <w:rPr>
          <w:sz w:val="28"/>
          <w:szCs w:val="28"/>
        </w:rPr>
        <w:t>. Белогорск, на электронную почту, в письменном виде</w:t>
      </w:r>
      <w:r w:rsidR="00E51007" w:rsidRPr="001D2A07">
        <w:rPr>
          <w:sz w:val="28"/>
          <w:szCs w:val="28"/>
        </w:rPr>
        <w:t xml:space="preserve"> и</w:t>
      </w:r>
      <w:r w:rsidRPr="001D2A07">
        <w:rPr>
          <w:sz w:val="28"/>
          <w:szCs w:val="28"/>
        </w:rPr>
        <w:t xml:space="preserve"> на специализированный профиль в социальной сети </w:t>
      </w:r>
      <w:proofErr w:type="spellStart"/>
      <w:r w:rsidRPr="001D2A07">
        <w:rPr>
          <w:sz w:val="28"/>
          <w:szCs w:val="28"/>
        </w:rPr>
        <w:t>Инстаграм</w:t>
      </w:r>
      <w:proofErr w:type="spellEnd"/>
      <w:r w:rsidRPr="001D2A07">
        <w:rPr>
          <w:sz w:val="28"/>
          <w:szCs w:val="28"/>
        </w:rPr>
        <w:t xml:space="preserve"> (</w:t>
      </w:r>
      <w:r w:rsidRPr="001D2A07">
        <w:rPr>
          <w:sz w:val="28"/>
          <w:szCs w:val="28"/>
          <w:lang w:val="en-US"/>
        </w:rPr>
        <w:t>alcohol</w:t>
      </w:r>
      <w:r w:rsidRPr="001D2A07">
        <w:rPr>
          <w:sz w:val="28"/>
          <w:szCs w:val="28"/>
        </w:rPr>
        <w:t>.</w:t>
      </w:r>
      <w:r w:rsidRPr="001D2A07">
        <w:rPr>
          <w:sz w:val="28"/>
          <w:szCs w:val="28"/>
          <w:lang w:val="en-US"/>
        </w:rPr>
        <w:t>control</w:t>
      </w:r>
      <w:r w:rsidRPr="001D2A07">
        <w:rPr>
          <w:sz w:val="28"/>
          <w:szCs w:val="28"/>
        </w:rPr>
        <w:t>).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</w:t>
      </w:r>
      <w:r w:rsidR="00164AC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Администрацией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Белогорск</w:t>
      </w:r>
      <w:r>
        <w:rPr>
          <w:sz w:val="28"/>
          <w:szCs w:val="28"/>
        </w:rPr>
        <w:t xml:space="preserve"> в результате осуществления полномочий выявлено 13 правонарушений в сфере оборота алкогольной и спиртосодержащей продукции: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20FD">
        <w:rPr>
          <w:rFonts w:eastAsia="Calibri"/>
          <w:sz w:val="28"/>
          <w:szCs w:val="28"/>
        </w:rPr>
        <w:t>по части 2 статьи 14.16 КоАП РФ</w:t>
      </w:r>
      <w:r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4120FD">
        <w:rPr>
          <w:sz w:val="28"/>
          <w:szCs w:val="28"/>
        </w:rPr>
        <w:t>по части 3 статьи 14.16 КоАП РФ</w:t>
      </w:r>
      <w:r>
        <w:rPr>
          <w:sz w:val="28"/>
          <w:szCs w:val="28"/>
        </w:rPr>
        <w:t xml:space="preserve"> – 2</w:t>
      </w:r>
      <w:r w:rsidRPr="00B35410">
        <w:rPr>
          <w:rFonts w:eastAsia="Calibri"/>
          <w:bCs/>
          <w:sz w:val="28"/>
          <w:szCs w:val="28"/>
          <w:lang w:eastAsia="en-US"/>
        </w:rPr>
        <w:t>;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0FD">
        <w:rPr>
          <w:sz w:val="28"/>
          <w:szCs w:val="28"/>
        </w:rPr>
        <w:t>по части 3 статьи 14.17 КоАП РФ</w:t>
      </w:r>
      <w:r>
        <w:rPr>
          <w:sz w:val="28"/>
          <w:szCs w:val="28"/>
        </w:rPr>
        <w:t xml:space="preserve"> – 4</w:t>
      </w:r>
      <w:r w:rsidRPr="00CC0E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0FD">
        <w:rPr>
          <w:sz w:val="28"/>
          <w:szCs w:val="28"/>
        </w:rPr>
        <w:lastRenderedPageBreak/>
        <w:t>по статье 14.19 КоАП РФ</w:t>
      </w:r>
      <w:r>
        <w:rPr>
          <w:sz w:val="28"/>
          <w:szCs w:val="28"/>
        </w:rPr>
        <w:t xml:space="preserve"> – 2</w:t>
      </w:r>
      <w:r w:rsidRPr="00CC0E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288C" w:rsidRDefault="00B8288C" w:rsidP="00B8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0FD">
        <w:rPr>
          <w:sz w:val="28"/>
          <w:szCs w:val="28"/>
        </w:rPr>
        <w:t>по части 4 статьи 15.12 КоАП</w:t>
      </w:r>
      <w:r>
        <w:rPr>
          <w:sz w:val="28"/>
          <w:szCs w:val="28"/>
        </w:rPr>
        <w:t xml:space="preserve"> – 4.</w:t>
      </w:r>
    </w:p>
    <w:p w:rsidR="00B8288C" w:rsidRDefault="00B33178" w:rsidP="00B8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583B8C">
        <w:rPr>
          <w:sz w:val="28"/>
          <w:szCs w:val="28"/>
        </w:rPr>
        <w:t xml:space="preserve"> правонарушители</w:t>
      </w:r>
      <w:r w:rsidR="00B8288C">
        <w:rPr>
          <w:sz w:val="28"/>
          <w:szCs w:val="28"/>
        </w:rPr>
        <w:t xml:space="preserve"> привлечены к административной ответственности. </w:t>
      </w:r>
      <w:r w:rsidR="00583B8C">
        <w:rPr>
          <w:sz w:val="28"/>
          <w:szCs w:val="28"/>
        </w:rPr>
        <w:t>При</w:t>
      </w:r>
      <w:r>
        <w:rPr>
          <w:sz w:val="28"/>
          <w:szCs w:val="28"/>
        </w:rPr>
        <w:t xml:space="preserve"> обжаловании индивидуальными предпринимателями решений в суд</w:t>
      </w:r>
      <w:r w:rsidR="00B76F4A">
        <w:rPr>
          <w:sz w:val="28"/>
          <w:szCs w:val="28"/>
        </w:rPr>
        <w:t>е высшей</w:t>
      </w:r>
      <w:r>
        <w:rPr>
          <w:sz w:val="28"/>
          <w:szCs w:val="28"/>
        </w:rPr>
        <w:t xml:space="preserve"> </w:t>
      </w:r>
      <w:r w:rsidR="00583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инстанции, апелляции остались без удовлетворения. </w:t>
      </w:r>
    </w:p>
    <w:p w:rsidR="00B8288C" w:rsidRPr="00E51007" w:rsidRDefault="00B8288C" w:rsidP="00B8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007">
        <w:rPr>
          <w:sz w:val="28"/>
          <w:szCs w:val="28"/>
        </w:rPr>
        <w:t xml:space="preserve">В целях профилактики административных правонарушений, в качестве превентивных мер Администрацией </w:t>
      </w:r>
      <w:proofErr w:type="gramStart"/>
      <w:r w:rsidRPr="00E51007">
        <w:rPr>
          <w:sz w:val="28"/>
          <w:szCs w:val="28"/>
        </w:rPr>
        <w:t>г</w:t>
      </w:r>
      <w:proofErr w:type="gramEnd"/>
      <w:r w:rsidRPr="00E51007">
        <w:rPr>
          <w:sz w:val="28"/>
          <w:szCs w:val="28"/>
        </w:rPr>
        <w:t>. Белогорск,</w:t>
      </w:r>
      <w:r w:rsidR="00934673">
        <w:rPr>
          <w:sz w:val="28"/>
          <w:szCs w:val="28"/>
        </w:rPr>
        <w:t xml:space="preserve"> </w:t>
      </w:r>
      <w:r w:rsidRPr="00E51007">
        <w:rPr>
          <w:sz w:val="28"/>
          <w:szCs w:val="28"/>
        </w:rPr>
        <w:t>осуществляется</w:t>
      </w:r>
      <w:r w:rsidR="00976DB8" w:rsidRPr="00976DB8">
        <w:rPr>
          <w:color w:val="FF0000"/>
          <w:sz w:val="28"/>
          <w:szCs w:val="28"/>
        </w:rPr>
        <w:t xml:space="preserve"> </w:t>
      </w:r>
      <w:r w:rsidRPr="00E51007">
        <w:rPr>
          <w:sz w:val="28"/>
          <w:szCs w:val="28"/>
        </w:rPr>
        <w:t>информирование населения путем публикации в социальных сетях информации о проведенных мероприятиях</w:t>
      </w:r>
      <w:r w:rsidR="00E51007">
        <w:rPr>
          <w:sz w:val="28"/>
          <w:szCs w:val="28"/>
        </w:rPr>
        <w:t xml:space="preserve"> и</w:t>
      </w:r>
      <w:r w:rsidRPr="00E51007">
        <w:rPr>
          <w:sz w:val="28"/>
          <w:szCs w:val="28"/>
        </w:rPr>
        <w:t xml:space="preserve"> их результатах. </w:t>
      </w:r>
    </w:p>
    <w:p w:rsidR="00B8288C" w:rsidRPr="00E51007" w:rsidRDefault="005652E9" w:rsidP="00B8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</w:t>
      </w:r>
      <w:r w:rsidR="00B8288C" w:rsidRPr="00E51007">
        <w:rPr>
          <w:sz w:val="28"/>
          <w:szCs w:val="28"/>
        </w:rPr>
        <w:t xml:space="preserve"> информационно-разъяснительная работа с хозяйствующими субъектами о нормах федерального законодательства в части рознично</w:t>
      </w:r>
      <w:r>
        <w:rPr>
          <w:sz w:val="28"/>
          <w:szCs w:val="28"/>
        </w:rPr>
        <w:t>й продажи алкогольной продукции и</w:t>
      </w:r>
      <w:r w:rsidR="00B8288C" w:rsidRPr="00E51007">
        <w:rPr>
          <w:sz w:val="28"/>
          <w:szCs w:val="28"/>
        </w:rPr>
        <w:t xml:space="preserve"> административной ответственности за </w:t>
      </w:r>
      <w:r w:rsidR="00B76F4A">
        <w:rPr>
          <w:sz w:val="28"/>
          <w:szCs w:val="28"/>
        </w:rPr>
        <w:t xml:space="preserve">выявленные </w:t>
      </w:r>
      <w:r w:rsidR="00B8288C" w:rsidRPr="00E51007">
        <w:rPr>
          <w:sz w:val="28"/>
          <w:szCs w:val="28"/>
        </w:rPr>
        <w:t>правонарушения.</w:t>
      </w:r>
    </w:p>
    <w:p w:rsidR="00B8288C" w:rsidRPr="00E51007" w:rsidRDefault="00E51007" w:rsidP="00B8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8288C" w:rsidRPr="00E51007">
        <w:rPr>
          <w:sz w:val="28"/>
          <w:szCs w:val="28"/>
        </w:rPr>
        <w:t>олжностным лицом</w:t>
      </w:r>
      <w:r w:rsidR="00B76F4A" w:rsidRPr="00B76F4A">
        <w:rPr>
          <w:sz w:val="28"/>
          <w:szCs w:val="28"/>
        </w:rPr>
        <w:t xml:space="preserve"> </w:t>
      </w:r>
      <w:r w:rsidR="00B76F4A" w:rsidRPr="00E51007">
        <w:rPr>
          <w:sz w:val="28"/>
          <w:szCs w:val="28"/>
        </w:rPr>
        <w:t xml:space="preserve">Администрации </w:t>
      </w:r>
      <w:proofErr w:type="gramStart"/>
      <w:r w:rsidR="00B76F4A" w:rsidRPr="00E51007">
        <w:rPr>
          <w:sz w:val="28"/>
          <w:szCs w:val="28"/>
        </w:rPr>
        <w:t>г</w:t>
      </w:r>
      <w:proofErr w:type="gramEnd"/>
      <w:r w:rsidR="00B76F4A" w:rsidRPr="00E51007">
        <w:rPr>
          <w:sz w:val="28"/>
          <w:szCs w:val="28"/>
        </w:rPr>
        <w:t>. Белогорск</w:t>
      </w:r>
      <w:r w:rsidR="00B8288C" w:rsidRPr="00E51007">
        <w:rPr>
          <w:sz w:val="28"/>
          <w:szCs w:val="28"/>
        </w:rPr>
        <w:t>, осуществляющим контроль в сфере оборота алкогольной продукции</w:t>
      </w:r>
      <w:r w:rsidR="00B76F4A">
        <w:rPr>
          <w:sz w:val="28"/>
          <w:szCs w:val="28"/>
        </w:rPr>
        <w:t>,</w:t>
      </w:r>
      <w:r w:rsidR="00B8288C" w:rsidRPr="00E51007">
        <w:rPr>
          <w:sz w:val="28"/>
          <w:szCs w:val="28"/>
        </w:rPr>
        <w:t xml:space="preserve"> на постоянной основе осуществляется взаимодействие с правоохранительными органами</w:t>
      </w:r>
      <w:r w:rsidR="001D2A07">
        <w:rPr>
          <w:sz w:val="28"/>
          <w:szCs w:val="28"/>
        </w:rPr>
        <w:t>:</w:t>
      </w:r>
      <w:r w:rsidR="00B8288C" w:rsidRPr="00E51007">
        <w:rPr>
          <w:sz w:val="28"/>
          <w:szCs w:val="28"/>
        </w:rPr>
        <w:t xml:space="preserve"> МО МВД России «Белогорский» </w:t>
      </w:r>
      <w:r>
        <w:rPr>
          <w:sz w:val="28"/>
          <w:szCs w:val="28"/>
        </w:rPr>
        <w:t xml:space="preserve">и </w:t>
      </w:r>
      <w:r w:rsidR="00B8288C" w:rsidRPr="00E51007">
        <w:rPr>
          <w:sz w:val="28"/>
          <w:szCs w:val="28"/>
        </w:rPr>
        <w:t xml:space="preserve">ЛО МВД России «Белогорский». </w:t>
      </w:r>
      <w:r>
        <w:rPr>
          <w:sz w:val="28"/>
          <w:szCs w:val="28"/>
        </w:rPr>
        <w:t>Н</w:t>
      </w:r>
      <w:r w:rsidR="00B8288C" w:rsidRPr="00E51007">
        <w:rPr>
          <w:sz w:val="28"/>
          <w:szCs w:val="28"/>
        </w:rPr>
        <w:t>алажена активная работа с МКУ «Управление по делам ГО и ЧС» Администрации г. Белогорск. Слож</w:t>
      </w:r>
      <w:r w:rsidR="003F1527">
        <w:rPr>
          <w:sz w:val="28"/>
          <w:szCs w:val="28"/>
        </w:rPr>
        <w:t>ившаяся практика сотрудничества</w:t>
      </w:r>
      <w:r w:rsidR="00B8288C" w:rsidRPr="00E51007">
        <w:rPr>
          <w:sz w:val="28"/>
          <w:szCs w:val="28"/>
        </w:rPr>
        <w:t xml:space="preserve"> дает положительные результаты и обеспечивает продуктивность работы.</w:t>
      </w:r>
    </w:p>
    <w:p w:rsidR="00B8288C" w:rsidRPr="00E51007" w:rsidRDefault="00B8288C" w:rsidP="00FF1C27">
      <w:pPr>
        <w:jc w:val="both"/>
        <w:rPr>
          <w:sz w:val="28"/>
          <w:szCs w:val="28"/>
        </w:rPr>
      </w:pPr>
    </w:p>
    <w:sectPr w:rsidR="00B8288C" w:rsidRPr="00E51007" w:rsidSect="001854AB">
      <w:pgSz w:w="11909" w:h="16834"/>
      <w:pgMar w:top="567" w:right="567" w:bottom="993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9C0FEC"/>
    <w:rsid w:val="000002BA"/>
    <w:rsid w:val="00000CCD"/>
    <w:rsid w:val="00001CB9"/>
    <w:rsid w:val="000063E8"/>
    <w:rsid w:val="00011581"/>
    <w:rsid w:val="00016611"/>
    <w:rsid w:val="000202EE"/>
    <w:rsid w:val="00034133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D70D6"/>
    <w:rsid w:val="000D7361"/>
    <w:rsid w:val="000D7576"/>
    <w:rsid w:val="000E36A6"/>
    <w:rsid w:val="000E382F"/>
    <w:rsid w:val="000F76F0"/>
    <w:rsid w:val="0011149D"/>
    <w:rsid w:val="001142D6"/>
    <w:rsid w:val="001279F5"/>
    <w:rsid w:val="00130FE8"/>
    <w:rsid w:val="001338AF"/>
    <w:rsid w:val="0014001C"/>
    <w:rsid w:val="00156D8D"/>
    <w:rsid w:val="001639C6"/>
    <w:rsid w:val="00164ACE"/>
    <w:rsid w:val="00170843"/>
    <w:rsid w:val="00175AA9"/>
    <w:rsid w:val="00177D9B"/>
    <w:rsid w:val="00182D9A"/>
    <w:rsid w:val="001854AB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F26"/>
    <w:rsid w:val="001B41D7"/>
    <w:rsid w:val="001B4921"/>
    <w:rsid w:val="001B79F6"/>
    <w:rsid w:val="001C0160"/>
    <w:rsid w:val="001D2A07"/>
    <w:rsid w:val="001D440F"/>
    <w:rsid w:val="001D5952"/>
    <w:rsid w:val="00204B63"/>
    <w:rsid w:val="00206CF0"/>
    <w:rsid w:val="00210FC4"/>
    <w:rsid w:val="002157B8"/>
    <w:rsid w:val="002171D0"/>
    <w:rsid w:val="00217A9E"/>
    <w:rsid w:val="00220E17"/>
    <w:rsid w:val="0022677F"/>
    <w:rsid w:val="002532DB"/>
    <w:rsid w:val="00253F84"/>
    <w:rsid w:val="002605E6"/>
    <w:rsid w:val="00270248"/>
    <w:rsid w:val="002A1006"/>
    <w:rsid w:val="002B0700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0083"/>
    <w:rsid w:val="003823C2"/>
    <w:rsid w:val="0038614B"/>
    <w:rsid w:val="00396EC2"/>
    <w:rsid w:val="003A5AF9"/>
    <w:rsid w:val="003B418A"/>
    <w:rsid w:val="003C1129"/>
    <w:rsid w:val="003E0B69"/>
    <w:rsid w:val="003E6DE4"/>
    <w:rsid w:val="003F1527"/>
    <w:rsid w:val="003F26E8"/>
    <w:rsid w:val="003F3139"/>
    <w:rsid w:val="003F44A2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52F6"/>
    <w:rsid w:val="00466F18"/>
    <w:rsid w:val="00471757"/>
    <w:rsid w:val="004763DD"/>
    <w:rsid w:val="00477CA4"/>
    <w:rsid w:val="004934ED"/>
    <w:rsid w:val="004959C6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652E9"/>
    <w:rsid w:val="00566CE7"/>
    <w:rsid w:val="005717BA"/>
    <w:rsid w:val="00573A76"/>
    <w:rsid w:val="005813C3"/>
    <w:rsid w:val="00583B8C"/>
    <w:rsid w:val="00591C8C"/>
    <w:rsid w:val="00592E7F"/>
    <w:rsid w:val="005A0A64"/>
    <w:rsid w:val="005B0599"/>
    <w:rsid w:val="005B5DF0"/>
    <w:rsid w:val="005D7032"/>
    <w:rsid w:val="005E2E11"/>
    <w:rsid w:val="005E7144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45184"/>
    <w:rsid w:val="00652566"/>
    <w:rsid w:val="00655C3C"/>
    <w:rsid w:val="00664892"/>
    <w:rsid w:val="0068582B"/>
    <w:rsid w:val="006867A9"/>
    <w:rsid w:val="006920BF"/>
    <w:rsid w:val="006B5F2E"/>
    <w:rsid w:val="006C10D4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1BFA"/>
    <w:rsid w:val="00862C4C"/>
    <w:rsid w:val="008725B3"/>
    <w:rsid w:val="00887FCE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34673"/>
    <w:rsid w:val="00961A0A"/>
    <w:rsid w:val="009708FB"/>
    <w:rsid w:val="00976DB8"/>
    <w:rsid w:val="00986B76"/>
    <w:rsid w:val="00992261"/>
    <w:rsid w:val="009B0467"/>
    <w:rsid w:val="009B142F"/>
    <w:rsid w:val="009B48A9"/>
    <w:rsid w:val="009C0FEC"/>
    <w:rsid w:val="009C1128"/>
    <w:rsid w:val="009C1386"/>
    <w:rsid w:val="009C5813"/>
    <w:rsid w:val="009D7788"/>
    <w:rsid w:val="009D7E95"/>
    <w:rsid w:val="009E068B"/>
    <w:rsid w:val="009E19E2"/>
    <w:rsid w:val="009E2F5B"/>
    <w:rsid w:val="009F5354"/>
    <w:rsid w:val="009F6C1D"/>
    <w:rsid w:val="009F7FDB"/>
    <w:rsid w:val="00A03876"/>
    <w:rsid w:val="00A54604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C03BF"/>
    <w:rsid w:val="00AD39D5"/>
    <w:rsid w:val="00AD5ADF"/>
    <w:rsid w:val="00AE2418"/>
    <w:rsid w:val="00AF7891"/>
    <w:rsid w:val="00B0753D"/>
    <w:rsid w:val="00B11223"/>
    <w:rsid w:val="00B146F5"/>
    <w:rsid w:val="00B236D1"/>
    <w:rsid w:val="00B26903"/>
    <w:rsid w:val="00B3003D"/>
    <w:rsid w:val="00B32B3C"/>
    <w:rsid w:val="00B33178"/>
    <w:rsid w:val="00B349E9"/>
    <w:rsid w:val="00B374FB"/>
    <w:rsid w:val="00B42C64"/>
    <w:rsid w:val="00B5478A"/>
    <w:rsid w:val="00B56750"/>
    <w:rsid w:val="00B63021"/>
    <w:rsid w:val="00B6749E"/>
    <w:rsid w:val="00B76F4A"/>
    <w:rsid w:val="00B80871"/>
    <w:rsid w:val="00B8288C"/>
    <w:rsid w:val="00B842E6"/>
    <w:rsid w:val="00B90FF8"/>
    <w:rsid w:val="00B92C99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3585"/>
    <w:rsid w:val="00C96036"/>
    <w:rsid w:val="00CA0660"/>
    <w:rsid w:val="00CA6D08"/>
    <w:rsid w:val="00CB7090"/>
    <w:rsid w:val="00CC5C28"/>
    <w:rsid w:val="00CC79B8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7584"/>
    <w:rsid w:val="00D27C84"/>
    <w:rsid w:val="00D32D83"/>
    <w:rsid w:val="00D378B1"/>
    <w:rsid w:val="00D5707E"/>
    <w:rsid w:val="00D6550C"/>
    <w:rsid w:val="00D70BA6"/>
    <w:rsid w:val="00D71421"/>
    <w:rsid w:val="00D759F2"/>
    <w:rsid w:val="00D771BC"/>
    <w:rsid w:val="00D8009C"/>
    <w:rsid w:val="00D83030"/>
    <w:rsid w:val="00D8761A"/>
    <w:rsid w:val="00D930B8"/>
    <w:rsid w:val="00DA2640"/>
    <w:rsid w:val="00DB27DE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3D18"/>
    <w:rsid w:val="00E141BE"/>
    <w:rsid w:val="00E20625"/>
    <w:rsid w:val="00E2211D"/>
    <w:rsid w:val="00E35350"/>
    <w:rsid w:val="00E36730"/>
    <w:rsid w:val="00E4265F"/>
    <w:rsid w:val="00E461CA"/>
    <w:rsid w:val="00E5090B"/>
    <w:rsid w:val="00E51007"/>
    <w:rsid w:val="00E536E4"/>
    <w:rsid w:val="00E55857"/>
    <w:rsid w:val="00E669CA"/>
    <w:rsid w:val="00E84318"/>
    <w:rsid w:val="00E90E88"/>
    <w:rsid w:val="00EA6BFB"/>
    <w:rsid w:val="00EA7CBD"/>
    <w:rsid w:val="00EC081C"/>
    <w:rsid w:val="00EC31E7"/>
    <w:rsid w:val="00EC49F7"/>
    <w:rsid w:val="00EE3488"/>
    <w:rsid w:val="00EE3E53"/>
    <w:rsid w:val="00EE4794"/>
    <w:rsid w:val="00EF04EF"/>
    <w:rsid w:val="00EF0EF4"/>
    <w:rsid w:val="00EF252C"/>
    <w:rsid w:val="00EF3CFF"/>
    <w:rsid w:val="00F15886"/>
    <w:rsid w:val="00F23904"/>
    <w:rsid w:val="00F36E4F"/>
    <w:rsid w:val="00F373C9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D1"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</w:rPr>
  </w:style>
  <w:style w:type="character" w:customStyle="1" w:styleId="31">
    <w:name w:val="Основной текст 3 Знак"/>
    <w:link w:val="30"/>
    <w:rsid w:val="00D016AF"/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ogol\Desktop\&#1064;&#1072;&#1073;&#1083;&#1086;&#1085;%20&#1076;&#1083;&#1103;%20&#1044;&#1045;&#1051;&#1040;%20&#1042;&#1045;&#1041;%20(&#1043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FC5-3819-43B9-AD8F-5435D81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ДЕЛА ВЕБ (Глава)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Alcogol</dc:creator>
  <cp:lastModifiedBy>Alcogol</cp:lastModifiedBy>
  <cp:revision>2</cp:revision>
  <cp:lastPrinted>2022-03-11T00:29:00Z</cp:lastPrinted>
  <dcterms:created xsi:type="dcterms:W3CDTF">2022-12-01T08:29:00Z</dcterms:created>
  <dcterms:modified xsi:type="dcterms:W3CDTF">2022-12-01T08:29:00Z</dcterms:modified>
</cp:coreProperties>
</file>