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F0" w:rsidRDefault="009A64F0" w:rsidP="009A64F0">
      <w:pPr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9A64F0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В 2022 году Правительством Российской Федерации было принято решение о введении моратория на проведение плановых и внеплановых контрольных (надзорных) мероприятий, проверок в отношении бизнеса всех уровней, от малого до самого крупного.</w:t>
      </w:r>
    </w:p>
    <w:p w:rsidR="00F30C22" w:rsidRPr="009A64F0" w:rsidRDefault="009A64F0" w:rsidP="009A64F0">
      <w:pPr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9A64F0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В работу запустили канал обратной связи. В случае нарушения моратория контрольными (надзорными) органами, предпринимательское сообщество может написать на электронную почту Минэкономразвития России (электронный адрес — </w:t>
      </w:r>
      <w:hyperlink r:id="rId4" w:tooltip="Написать письмо" w:history="1">
        <w:r w:rsidRPr="009A64F0">
          <w:rPr>
            <w:rStyle w:val="a4"/>
            <w:rFonts w:ascii="Times New Roman" w:hAnsi="Times New Roman" w:cs="Times New Roman"/>
            <w:i w:val="0"/>
            <w:color w:val="auto"/>
            <w:sz w:val="28"/>
            <w:szCs w:val="28"/>
          </w:rPr>
          <w:t>proverki.net@economy.gov.ru</w:t>
        </w:r>
      </w:hyperlink>
      <w:r w:rsidRPr="009A64F0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). В случае </w:t>
      </w:r>
      <w:proofErr w:type="gramStart"/>
      <w:r w:rsidRPr="009A64F0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несогласия</w:t>
      </w:r>
      <w:proofErr w:type="gramEnd"/>
      <w:r w:rsidRPr="009A64F0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с решением органа контроля желающие могут подать жалобу по системе досудебного обжалования через Единый портал государственных и муниципальных услуг (ЕПГУ) (функций) (</w:t>
      </w:r>
      <w:hyperlink r:id="rId5" w:history="1">
        <w:r w:rsidRPr="009A64F0">
          <w:rPr>
            <w:rStyle w:val="a4"/>
            <w:rFonts w:ascii="Times New Roman" w:hAnsi="Times New Roman" w:cs="Times New Roman"/>
            <w:i w:val="0"/>
            <w:color w:val="auto"/>
            <w:sz w:val="28"/>
            <w:szCs w:val="28"/>
          </w:rPr>
          <w:t>https://knd.gosuslugi.ru/</w:t>
        </w:r>
      </w:hyperlink>
      <w:r w:rsidRPr="009A64F0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)</w:t>
      </w:r>
      <w:r w:rsidRPr="009A64F0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>Отметим, что это новая процедура и рассмотрение такой жалобы составляет всего 1 рабочий день. В случае выявления нарушения моратория проверки будут отменены.</w:t>
      </w:r>
    </w:p>
    <w:sectPr w:rsidR="00F30C22" w:rsidRPr="009A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A64F0"/>
    <w:rsid w:val="009A64F0"/>
    <w:rsid w:val="00F3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4F0"/>
    <w:rPr>
      <w:color w:val="0000FF"/>
      <w:u w:val="single"/>
    </w:rPr>
  </w:style>
  <w:style w:type="character" w:styleId="a4">
    <w:name w:val="Subtle Emphasis"/>
    <w:basedOn w:val="a0"/>
    <w:uiPriority w:val="19"/>
    <w:qFormat/>
    <w:rsid w:val="009A64F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nd.gosuslugi.ru/" TargetMode="External"/><Relationship Id="rId4" Type="http://schemas.openxmlformats.org/officeDocument/2006/relationships/hyperlink" Target="mailto:proverki.net@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Alcogol</dc:creator>
  <cp:keywords/>
  <dc:description/>
  <cp:lastModifiedBy>Alcogol</cp:lastModifiedBy>
  <cp:revision>2</cp:revision>
  <dcterms:created xsi:type="dcterms:W3CDTF">2022-06-21T06:32:00Z</dcterms:created>
  <dcterms:modified xsi:type="dcterms:W3CDTF">2022-06-21T06:33:00Z</dcterms:modified>
</cp:coreProperties>
</file>