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C5" w:rsidRPr="00AC6859" w:rsidRDefault="00E960C5" w:rsidP="00E960C5">
      <w:pPr>
        <w:tabs>
          <w:tab w:val="left" w:pos="6379"/>
        </w:tabs>
        <w:autoSpaceDE w:val="0"/>
        <w:autoSpaceDN w:val="0"/>
        <w:adjustRightInd w:val="0"/>
        <w:ind w:left="6237" w:right="-427"/>
        <w:jc w:val="both"/>
        <w:rPr>
          <w:bCs/>
          <w:sz w:val="27"/>
          <w:szCs w:val="27"/>
        </w:rPr>
      </w:pPr>
      <w:r w:rsidRPr="00AC6859">
        <w:rPr>
          <w:bCs/>
          <w:sz w:val="27"/>
          <w:szCs w:val="27"/>
        </w:rPr>
        <w:t xml:space="preserve">Приложение № 7 </w:t>
      </w:r>
    </w:p>
    <w:p w:rsidR="00E960C5" w:rsidRPr="00AC6859" w:rsidRDefault="00E960C5" w:rsidP="00E960C5">
      <w:pPr>
        <w:tabs>
          <w:tab w:val="left" w:pos="6379"/>
        </w:tabs>
        <w:autoSpaceDE w:val="0"/>
        <w:autoSpaceDN w:val="0"/>
        <w:adjustRightInd w:val="0"/>
        <w:ind w:left="6237" w:right="-427"/>
        <w:jc w:val="both"/>
        <w:rPr>
          <w:bCs/>
          <w:sz w:val="27"/>
          <w:szCs w:val="27"/>
        </w:rPr>
      </w:pPr>
      <w:r w:rsidRPr="00AC6859">
        <w:rPr>
          <w:bCs/>
          <w:sz w:val="27"/>
          <w:szCs w:val="27"/>
        </w:rPr>
        <w:t>к муниципальной программе</w:t>
      </w:r>
    </w:p>
    <w:p w:rsidR="00E960C5" w:rsidRPr="00AC6859" w:rsidRDefault="00E960C5" w:rsidP="00E960C5">
      <w:pPr>
        <w:autoSpaceDE w:val="0"/>
        <w:autoSpaceDN w:val="0"/>
        <w:adjustRightInd w:val="0"/>
        <w:rPr>
          <w:b/>
          <w:bCs/>
          <w:sz w:val="27"/>
          <w:szCs w:val="27"/>
        </w:rPr>
      </w:pPr>
    </w:p>
    <w:p w:rsidR="00E960C5" w:rsidRPr="00AC6859" w:rsidRDefault="00E960C5" w:rsidP="00E960C5">
      <w:pPr>
        <w:autoSpaceDE w:val="0"/>
        <w:autoSpaceDN w:val="0"/>
        <w:adjustRightInd w:val="0"/>
        <w:jc w:val="center"/>
        <w:rPr>
          <w:b/>
          <w:bCs/>
          <w:sz w:val="27"/>
          <w:szCs w:val="27"/>
        </w:rPr>
      </w:pPr>
    </w:p>
    <w:p w:rsidR="00E960C5" w:rsidRPr="00431FE6" w:rsidRDefault="00E960C5" w:rsidP="00E960C5">
      <w:pPr>
        <w:autoSpaceDE w:val="0"/>
        <w:autoSpaceDN w:val="0"/>
        <w:adjustRightInd w:val="0"/>
        <w:spacing w:line="228" w:lineRule="auto"/>
        <w:jc w:val="center"/>
        <w:rPr>
          <w:b/>
          <w:bCs/>
          <w:sz w:val="28"/>
          <w:szCs w:val="28"/>
        </w:rPr>
      </w:pPr>
      <w:r w:rsidRPr="00431FE6">
        <w:rPr>
          <w:b/>
          <w:bCs/>
          <w:sz w:val="28"/>
          <w:szCs w:val="28"/>
        </w:rPr>
        <w:t xml:space="preserve">Порядок предоставления субсидии на </w:t>
      </w:r>
      <w:r>
        <w:rPr>
          <w:b/>
          <w:bCs/>
          <w:sz w:val="28"/>
          <w:szCs w:val="28"/>
        </w:rPr>
        <w:t>содержание маточного поголовья мелкого рогатого скота в личных подворьях граждан</w:t>
      </w:r>
      <w:r w:rsidRPr="00431FE6">
        <w:rPr>
          <w:b/>
          <w:bCs/>
          <w:sz w:val="28"/>
          <w:szCs w:val="28"/>
        </w:rPr>
        <w:t xml:space="preserve">  </w:t>
      </w:r>
    </w:p>
    <w:p w:rsidR="00E960C5" w:rsidRPr="00C83715" w:rsidRDefault="00E960C5" w:rsidP="00E960C5">
      <w:pPr>
        <w:autoSpaceDE w:val="0"/>
        <w:autoSpaceDN w:val="0"/>
        <w:adjustRightInd w:val="0"/>
        <w:spacing w:line="228" w:lineRule="auto"/>
        <w:jc w:val="center"/>
        <w:rPr>
          <w:b/>
          <w:bCs/>
          <w:sz w:val="16"/>
          <w:szCs w:val="16"/>
        </w:rPr>
      </w:pPr>
    </w:p>
    <w:p w:rsidR="00E960C5" w:rsidRPr="00431FE6" w:rsidRDefault="00E960C5" w:rsidP="00E960C5">
      <w:pPr>
        <w:pStyle w:val="msolistparagraphbullet1gif"/>
        <w:numPr>
          <w:ilvl w:val="0"/>
          <w:numId w:val="2"/>
        </w:numPr>
        <w:autoSpaceDE w:val="0"/>
        <w:autoSpaceDN w:val="0"/>
        <w:adjustRightInd w:val="0"/>
        <w:spacing w:line="228" w:lineRule="auto"/>
        <w:contextualSpacing/>
        <w:jc w:val="center"/>
        <w:rPr>
          <w:b/>
          <w:sz w:val="28"/>
          <w:szCs w:val="28"/>
        </w:rPr>
      </w:pPr>
      <w:r w:rsidRPr="00431FE6">
        <w:rPr>
          <w:b/>
          <w:sz w:val="28"/>
          <w:szCs w:val="28"/>
        </w:rPr>
        <w:t xml:space="preserve">Общие положения </w:t>
      </w:r>
    </w:p>
    <w:p w:rsidR="00E960C5" w:rsidRDefault="00E960C5" w:rsidP="00E960C5">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Настоящий Порядок определяет цели, условия и порядок предоставление субсидии на содержание маточного поголовья мелкого рогатого скота в личных подворьях граждан (далее – субсидии) из средств местного бюджета, категории лиц, имеющих право на получение субсидии, условия предоставления субсидии, а также порядок возврата субсидии в случае нарушения условий, установленных при ее предоставлении.</w:t>
      </w:r>
    </w:p>
    <w:p w:rsidR="00E960C5" w:rsidRDefault="00E960C5" w:rsidP="00E960C5">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В целях реализации настоящего Порядка применяются следующие понятия и термины:</w:t>
      </w:r>
    </w:p>
    <w:p w:rsidR="00E960C5" w:rsidRDefault="00E960C5" w:rsidP="00E960C5">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участник отбора – граждане, ведущие личное подсобное хозяйство.</w:t>
      </w:r>
    </w:p>
    <w:p w:rsidR="00E960C5" w:rsidRDefault="00E960C5" w:rsidP="00E960C5">
      <w:pPr>
        <w:pStyle w:val="msolistparagraphbullet2gif"/>
        <w:autoSpaceDE w:val="0"/>
        <w:autoSpaceDN w:val="0"/>
        <w:adjustRightInd w:val="0"/>
        <w:spacing w:before="0" w:beforeAutospacing="0" w:after="0" w:afterAutospacing="0" w:line="228" w:lineRule="auto"/>
        <w:ind w:left="709" w:right="-426"/>
        <w:contextualSpacing/>
        <w:jc w:val="both"/>
        <w:rPr>
          <w:sz w:val="28"/>
          <w:szCs w:val="28"/>
        </w:rPr>
      </w:pPr>
      <w:r>
        <w:rPr>
          <w:sz w:val="28"/>
          <w:szCs w:val="28"/>
        </w:rPr>
        <w:t>заявка – комплект документов, составленный в соответствии с требованиями Порядка, необходимый для участия в конкурсном отборе.</w:t>
      </w:r>
    </w:p>
    <w:p w:rsidR="00E960C5" w:rsidRDefault="00E960C5" w:rsidP="00E960C5">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 xml:space="preserve">Целью предоставления субсидии является создание условий для расширения рынка сельскохозяйственной продукции на территории муниципального образования г. Белогорск, в том числе на содержание и (или) дополнительное приобретение </w:t>
      </w:r>
      <w:r>
        <w:rPr>
          <w:sz w:val="28"/>
          <w:szCs w:val="28"/>
        </w:rPr>
        <w:t>мелкого</w:t>
      </w:r>
      <w:r w:rsidRPr="00784CCE">
        <w:rPr>
          <w:sz w:val="28"/>
          <w:szCs w:val="28"/>
        </w:rPr>
        <w:t xml:space="preserve"> рогатого скота. </w:t>
      </w:r>
    </w:p>
    <w:p w:rsidR="00E960C5" w:rsidRPr="00784CCE" w:rsidRDefault="00E960C5" w:rsidP="00E960C5">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sidRPr="00784CCE">
        <w:rPr>
          <w:sz w:val="28"/>
          <w:szCs w:val="28"/>
        </w:rPr>
        <w:t>Субсидия предоставляется в рамках подпрограммы «Поддержка малых форм хозяйствований» муниципальной программы «Создание условий для развития сельскохозяйственного производства на территории муниципального образования г. Белогорск» в пределах лимитов бюджетных обязательств и предельных объемов финансирования местного бюджета. Источником финансирования являются средства местного бюджета.</w:t>
      </w:r>
    </w:p>
    <w:p w:rsidR="00E960C5" w:rsidRDefault="00E960C5" w:rsidP="00E960C5">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Главным распорядителем бюджетных средств является Администрация           г. Белогорск (далее – главный распорядитель). Уполномоченным органом по реализации настоящего Порядка является отдел экономического развития и инвестиций Администрации г. Белогорск (далее – Отдел).</w:t>
      </w:r>
    </w:p>
    <w:p w:rsidR="00E960C5" w:rsidRPr="00D047F0" w:rsidRDefault="00E960C5" w:rsidP="00E960C5">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sidRPr="00D047F0">
        <w:rPr>
          <w:sz w:val="28"/>
          <w:szCs w:val="28"/>
        </w:rPr>
        <w:t>Категории лиц, имеющих право на получение субсидии (далее – заявители): граждане, ведущие личное подсобное хозяйство на территории муниципального образования г. Белогорск, имеющие в хозяйстве маточное поголовье коз или овец, сохранившие либо увеличившие численность маточного поголовья мелкого рогатого скота по состоянию на 1 июля текущего год</w:t>
      </w:r>
      <w:r>
        <w:rPr>
          <w:sz w:val="28"/>
          <w:szCs w:val="28"/>
        </w:rPr>
        <w:t>а к уровню 1 июля прошлого года.</w:t>
      </w:r>
    </w:p>
    <w:p w:rsidR="00E960C5" w:rsidRDefault="00E960C5" w:rsidP="00E960C5">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sidRPr="00D047F0">
        <w:rPr>
          <w:sz w:val="28"/>
          <w:szCs w:val="28"/>
        </w:rPr>
        <w:t>Критерием отбора заявителей является наличие в хозяйстве 2 и более голов коз или овец.</w:t>
      </w:r>
    </w:p>
    <w:p w:rsidR="00E960C5" w:rsidRPr="00CD5994" w:rsidRDefault="00E960C5" w:rsidP="00E960C5">
      <w:pPr>
        <w:pStyle w:val="msolistparagraphbullet2gif"/>
        <w:numPr>
          <w:ilvl w:val="1"/>
          <w:numId w:val="5"/>
        </w:numPr>
        <w:autoSpaceDE w:val="0"/>
        <w:autoSpaceDN w:val="0"/>
        <w:adjustRightInd w:val="0"/>
        <w:spacing w:before="0" w:beforeAutospacing="0" w:after="0" w:afterAutospacing="0" w:line="228" w:lineRule="auto"/>
        <w:ind w:left="709" w:right="-426" w:hanging="709"/>
        <w:contextualSpacing/>
        <w:jc w:val="both"/>
        <w:rPr>
          <w:sz w:val="28"/>
          <w:szCs w:val="28"/>
        </w:rPr>
      </w:pPr>
      <w:r>
        <w:rPr>
          <w:sz w:val="28"/>
          <w:szCs w:val="28"/>
        </w:rPr>
        <w:t>Отбор получателей субсидии осуществляется Отделом путем запроса предложений.</w:t>
      </w:r>
    </w:p>
    <w:p w:rsidR="00E960C5" w:rsidRPr="00431FE6" w:rsidRDefault="00E960C5" w:rsidP="00E960C5">
      <w:pPr>
        <w:pStyle w:val="msolistparagraphbullet1gif"/>
        <w:numPr>
          <w:ilvl w:val="0"/>
          <w:numId w:val="3"/>
        </w:numPr>
        <w:autoSpaceDE w:val="0"/>
        <w:autoSpaceDN w:val="0"/>
        <w:adjustRightInd w:val="0"/>
        <w:spacing w:line="228" w:lineRule="auto"/>
        <w:ind w:left="709" w:hanging="720"/>
        <w:contextualSpacing/>
        <w:jc w:val="center"/>
        <w:rPr>
          <w:b/>
          <w:sz w:val="28"/>
          <w:szCs w:val="28"/>
        </w:rPr>
      </w:pPr>
      <w:r w:rsidRPr="00431FE6">
        <w:rPr>
          <w:b/>
          <w:sz w:val="28"/>
          <w:szCs w:val="28"/>
        </w:rPr>
        <w:t>Порядок проведения отбора</w:t>
      </w:r>
    </w:p>
    <w:p w:rsidR="00E960C5" w:rsidRPr="00C83715" w:rsidRDefault="00E960C5" w:rsidP="00E960C5">
      <w:pPr>
        <w:pStyle w:val="msolistparagraphbullet1gif"/>
        <w:autoSpaceDE w:val="0"/>
        <w:autoSpaceDN w:val="0"/>
        <w:adjustRightInd w:val="0"/>
        <w:spacing w:line="228" w:lineRule="auto"/>
        <w:ind w:left="709"/>
        <w:contextualSpacing/>
        <w:rPr>
          <w:b/>
          <w:sz w:val="16"/>
          <w:szCs w:val="16"/>
        </w:rPr>
      </w:pPr>
    </w:p>
    <w:p w:rsidR="00E960C5" w:rsidRDefault="00E960C5" w:rsidP="00E960C5">
      <w:pPr>
        <w:pStyle w:val="msolistparagraphbullet2gif"/>
        <w:numPr>
          <w:ilvl w:val="1"/>
          <w:numId w:val="3"/>
        </w:numPr>
        <w:autoSpaceDE w:val="0"/>
        <w:autoSpaceDN w:val="0"/>
        <w:adjustRightInd w:val="0"/>
        <w:spacing w:line="228" w:lineRule="auto"/>
        <w:ind w:left="709" w:right="-427" w:hanging="709"/>
        <w:contextualSpacing/>
        <w:jc w:val="both"/>
        <w:rPr>
          <w:sz w:val="28"/>
          <w:szCs w:val="28"/>
        </w:rPr>
      </w:pPr>
      <w:r w:rsidRPr="00922B48">
        <w:rPr>
          <w:sz w:val="28"/>
          <w:szCs w:val="28"/>
        </w:rPr>
        <w:t>Отбор получателей субсидии осуществляется путем запроса предложений на основании заявлений, предоставленных участниками отбора для участия в отборе</w:t>
      </w:r>
      <w:r>
        <w:rPr>
          <w:sz w:val="28"/>
          <w:szCs w:val="28"/>
        </w:rPr>
        <w:t xml:space="preserve"> </w:t>
      </w:r>
      <w:r>
        <w:rPr>
          <w:sz w:val="28"/>
          <w:szCs w:val="28"/>
        </w:rPr>
        <w:lastRenderedPageBreak/>
        <w:t>в порядке календарного поступления и регистрации заявок на предоставление субсидии.</w:t>
      </w:r>
    </w:p>
    <w:p w:rsidR="00E960C5" w:rsidRDefault="00E960C5" w:rsidP="00E960C5">
      <w:pPr>
        <w:pStyle w:val="msolistparagraphbullet2gif"/>
        <w:numPr>
          <w:ilvl w:val="1"/>
          <w:numId w:val="3"/>
        </w:numPr>
        <w:autoSpaceDE w:val="0"/>
        <w:autoSpaceDN w:val="0"/>
        <w:adjustRightInd w:val="0"/>
        <w:spacing w:line="228" w:lineRule="auto"/>
        <w:ind w:left="709" w:right="-427" w:hanging="709"/>
        <w:contextualSpacing/>
        <w:jc w:val="both"/>
        <w:rPr>
          <w:sz w:val="28"/>
          <w:szCs w:val="28"/>
        </w:rPr>
      </w:pPr>
      <w:r w:rsidRPr="00922B48">
        <w:rPr>
          <w:sz w:val="28"/>
          <w:szCs w:val="28"/>
        </w:rPr>
        <w:t xml:space="preserve">Отдел размещает информационное сообщение о начале приема документов на официальном сайте муниципального образования город Белогорск в сети Интернет </w:t>
      </w:r>
      <w:hyperlink r:id="rId5" w:history="1">
        <w:r w:rsidRPr="00255CDF">
          <w:rPr>
            <w:rStyle w:val="a4"/>
            <w:sz w:val="28"/>
            <w:szCs w:val="28"/>
          </w:rPr>
          <w:t>http://www.belogorck.ru</w:t>
        </w:r>
      </w:hyperlink>
      <w:r>
        <w:rPr>
          <w:sz w:val="28"/>
          <w:szCs w:val="28"/>
        </w:rPr>
        <w:t xml:space="preserve"> </w:t>
      </w:r>
      <w:r w:rsidRPr="00922B48">
        <w:rPr>
          <w:sz w:val="28"/>
          <w:szCs w:val="28"/>
        </w:rPr>
        <w:t xml:space="preserve"> (раздел «Экономика», подраздел «Экономика» «Сельское</w:t>
      </w:r>
      <w:r>
        <w:rPr>
          <w:sz w:val="28"/>
          <w:szCs w:val="28"/>
        </w:rPr>
        <w:t xml:space="preserve"> хозяйство») не позднее, чем за 1 (один) день до начала приема заявок.</w:t>
      </w:r>
    </w:p>
    <w:p w:rsidR="00E960C5" w:rsidRDefault="00E960C5" w:rsidP="00E960C5">
      <w:pPr>
        <w:pStyle w:val="msolistparagraphbullet2gif"/>
        <w:autoSpaceDE w:val="0"/>
        <w:autoSpaceDN w:val="0"/>
        <w:adjustRightInd w:val="0"/>
        <w:spacing w:line="228" w:lineRule="auto"/>
        <w:ind w:left="709" w:right="-427"/>
        <w:contextualSpacing/>
        <w:jc w:val="both"/>
        <w:rPr>
          <w:sz w:val="28"/>
          <w:szCs w:val="28"/>
        </w:rPr>
      </w:pPr>
      <w:r>
        <w:rPr>
          <w:sz w:val="28"/>
          <w:szCs w:val="28"/>
        </w:rPr>
        <w:t>В объявлении указывается:</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сроки предоставления отбора, которые не могут быть меньше 30 календарных дней, следующих за днем размещения объявления о проведении отбора.</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наименование, местонахождения, почтового адреса, адреса электронной почты Отдела;</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цели и результаты предоставления субсидии;</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требования к участникам отбора в соответствии с пунктом 2.3 настоящего Порядка;</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порядок подачи заявок участниками отбора и требований, предъявляемых к форме и содержанию заявок, подаваемых участниками отбора требованиям в соответствии с пунктом 2.4 настоящего Порядка;</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срок, в течение которого получатель субсидии должен подписать соглашение (договор) о предоставлении субсидии (далее – договор);</w:t>
      </w:r>
    </w:p>
    <w:p w:rsidR="00E960C5" w:rsidRDefault="00E960C5" w:rsidP="00E960C5">
      <w:pPr>
        <w:pStyle w:val="msolistparagraphbullet2gif"/>
        <w:numPr>
          <w:ilvl w:val="0"/>
          <w:numId w:val="6"/>
        </w:numPr>
        <w:autoSpaceDE w:val="0"/>
        <w:autoSpaceDN w:val="0"/>
        <w:adjustRightInd w:val="0"/>
        <w:spacing w:line="228" w:lineRule="auto"/>
        <w:ind w:left="709" w:right="-427" w:hanging="709"/>
        <w:contextualSpacing/>
        <w:jc w:val="both"/>
        <w:rPr>
          <w:sz w:val="28"/>
          <w:szCs w:val="28"/>
        </w:rPr>
      </w:pPr>
      <w:r>
        <w:rPr>
          <w:sz w:val="28"/>
          <w:szCs w:val="28"/>
        </w:rPr>
        <w:t>дата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E960C5" w:rsidRPr="00431FE6" w:rsidRDefault="00E960C5" w:rsidP="00E960C5">
      <w:pPr>
        <w:pStyle w:val="msolistparagraphbullet2gif"/>
        <w:numPr>
          <w:ilvl w:val="1"/>
          <w:numId w:val="3"/>
        </w:numPr>
        <w:autoSpaceDE w:val="0"/>
        <w:autoSpaceDN w:val="0"/>
        <w:adjustRightInd w:val="0"/>
        <w:spacing w:line="228" w:lineRule="auto"/>
        <w:ind w:left="709" w:right="-427" w:hanging="709"/>
        <w:contextualSpacing/>
        <w:jc w:val="both"/>
        <w:rPr>
          <w:sz w:val="28"/>
          <w:szCs w:val="28"/>
        </w:rPr>
      </w:pPr>
      <w:r w:rsidRPr="00431FE6">
        <w:rPr>
          <w:sz w:val="28"/>
          <w:szCs w:val="28"/>
        </w:rPr>
        <w:t>Участники должны соответствовать следующим требованиям</w:t>
      </w:r>
      <w:r>
        <w:rPr>
          <w:sz w:val="28"/>
          <w:szCs w:val="28"/>
        </w:rPr>
        <w:t xml:space="preserve"> не ранее чем</w:t>
      </w:r>
      <w:r w:rsidRPr="00431FE6">
        <w:rPr>
          <w:sz w:val="28"/>
          <w:szCs w:val="28"/>
        </w:rPr>
        <w:t xml:space="preserve"> на 1-е число месяца,</w:t>
      </w:r>
      <w:r>
        <w:rPr>
          <w:sz w:val="28"/>
          <w:szCs w:val="28"/>
        </w:rPr>
        <w:t xml:space="preserve"> предшествующего месяцу</w:t>
      </w:r>
      <w:r w:rsidRPr="00431FE6">
        <w:rPr>
          <w:sz w:val="28"/>
          <w:szCs w:val="28"/>
        </w:rPr>
        <w:t xml:space="preserve"> в котором планируется </w:t>
      </w:r>
      <w:r>
        <w:rPr>
          <w:sz w:val="28"/>
          <w:szCs w:val="28"/>
        </w:rPr>
        <w:t>проведение отбора</w:t>
      </w:r>
      <w:r w:rsidRPr="00431FE6">
        <w:rPr>
          <w:sz w:val="28"/>
          <w:szCs w:val="28"/>
        </w:rPr>
        <w:t>:</w:t>
      </w:r>
    </w:p>
    <w:p w:rsidR="00E960C5" w:rsidRDefault="00E960C5" w:rsidP="00E960C5">
      <w:pPr>
        <w:pStyle w:val="msolistparagraphbullet2gif"/>
        <w:numPr>
          <w:ilvl w:val="0"/>
          <w:numId w:val="7"/>
        </w:numPr>
        <w:autoSpaceDE w:val="0"/>
        <w:autoSpaceDN w:val="0"/>
        <w:adjustRightInd w:val="0"/>
        <w:spacing w:line="228" w:lineRule="auto"/>
        <w:ind w:right="-427" w:hanging="720"/>
        <w:contextualSpacing/>
        <w:jc w:val="both"/>
        <w:rPr>
          <w:sz w:val="28"/>
          <w:szCs w:val="28"/>
        </w:rPr>
      </w:pPr>
      <w:r w:rsidRPr="007941C6">
        <w:rPr>
          <w:sz w:val="28"/>
          <w:szCs w:val="28"/>
        </w:rPr>
        <w:t>у участников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и налоговых сборах.</w:t>
      </w:r>
    </w:p>
    <w:p w:rsidR="00E960C5" w:rsidRPr="007941C6" w:rsidRDefault="00E960C5" w:rsidP="00E960C5">
      <w:pPr>
        <w:pStyle w:val="msolistparagraphbullet2gif"/>
        <w:numPr>
          <w:ilvl w:val="0"/>
          <w:numId w:val="7"/>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 зарегистрированы и осуществляют деятельность на территории города Белогорск;</w:t>
      </w:r>
    </w:p>
    <w:p w:rsidR="00E960C5" w:rsidRDefault="00E960C5" w:rsidP="00E960C5">
      <w:pPr>
        <w:pStyle w:val="msolistparagraphbullet2gif"/>
        <w:numPr>
          <w:ilvl w:val="0"/>
          <w:numId w:val="7"/>
        </w:numPr>
        <w:autoSpaceDE w:val="0"/>
        <w:autoSpaceDN w:val="0"/>
        <w:adjustRightInd w:val="0"/>
        <w:spacing w:line="228" w:lineRule="auto"/>
        <w:ind w:right="-427" w:hanging="720"/>
        <w:contextualSpacing/>
        <w:jc w:val="both"/>
        <w:rPr>
          <w:sz w:val="28"/>
          <w:szCs w:val="28"/>
        </w:rPr>
      </w:pPr>
      <w:r w:rsidRPr="007941C6">
        <w:rPr>
          <w:sz w:val="28"/>
          <w:szCs w:val="28"/>
        </w:rPr>
        <w:t>участники отбора</w:t>
      </w:r>
      <w:r w:rsidRPr="00431FE6">
        <w:rPr>
          <w:sz w:val="28"/>
          <w:szCs w:val="28"/>
        </w:rPr>
        <w:t xml:space="preserve"> не должны получать средства из местного бюджета в соответствии с иными нормативными правовыми актами на цели, указ</w:t>
      </w:r>
      <w:r>
        <w:rPr>
          <w:sz w:val="28"/>
          <w:szCs w:val="28"/>
        </w:rPr>
        <w:t>анные в подпункте 1.3. пункта 1 настоящего Порядка;</w:t>
      </w:r>
    </w:p>
    <w:p w:rsidR="00E960C5" w:rsidRPr="00B95829" w:rsidRDefault="00E960C5" w:rsidP="00E960C5">
      <w:pPr>
        <w:pStyle w:val="msolistparagraphbullet2gif"/>
        <w:numPr>
          <w:ilvl w:val="1"/>
          <w:numId w:val="3"/>
        </w:numPr>
        <w:autoSpaceDE w:val="0"/>
        <w:autoSpaceDN w:val="0"/>
        <w:adjustRightInd w:val="0"/>
        <w:spacing w:line="228" w:lineRule="auto"/>
        <w:ind w:left="709" w:right="-427" w:hanging="709"/>
        <w:contextualSpacing/>
        <w:jc w:val="both"/>
        <w:rPr>
          <w:sz w:val="28"/>
          <w:szCs w:val="28"/>
        </w:rPr>
      </w:pPr>
      <w:r w:rsidRPr="00A9440A">
        <w:rPr>
          <w:sz w:val="28"/>
          <w:szCs w:val="28"/>
        </w:rPr>
        <w:t>Для получения субсидии участник отбора в сроки, указанные в объявлении о проведении отбора, представляет в Отдел заявку в составе следующих документов</w:t>
      </w:r>
      <w:r w:rsidRPr="00431FE6">
        <w:rPr>
          <w:sz w:val="28"/>
          <w:szCs w:val="28"/>
        </w:rPr>
        <w:t>:</w:t>
      </w:r>
    </w:p>
    <w:p w:rsidR="00E960C5" w:rsidRDefault="00E960C5" w:rsidP="00E960C5">
      <w:pPr>
        <w:pStyle w:val="msolistparagraphbullet2gif"/>
        <w:numPr>
          <w:ilvl w:val="0"/>
          <w:numId w:val="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 xml:space="preserve">заявление о предоставлении субсидии на </w:t>
      </w:r>
      <w:r>
        <w:rPr>
          <w:sz w:val="28"/>
          <w:szCs w:val="28"/>
        </w:rPr>
        <w:t>содержание маточного поголовья мелкого рогатого скота в личных подворьях граждан, по форме согласно приложению к настоящему Порядку</w:t>
      </w:r>
      <w:r w:rsidRPr="00431FE6">
        <w:rPr>
          <w:sz w:val="28"/>
          <w:szCs w:val="28"/>
        </w:rPr>
        <w:t xml:space="preserve"> (с</w:t>
      </w:r>
      <w:r>
        <w:rPr>
          <w:sz w:val="28"/>
          <w:szCs w:val="28"/>
        </w:rPr>
        <w:t xml:space="preserve"> приложением</w:t>
      </w:r>
      <w:r w:rsidRPr="00431FE6">
        <w:rPr>
          <w:sz w:val="28"/>
          <w:szCs w:val="28"/>
        </w:rPr>
        <w:t xml:space="preserve"> сведений о банковских реквизитах);</w:t>
      </w:r>
    </w:p>
    <w:p w:rsidR="00E960C5" w:rsidRPr="00431FE6" w:rsidRDefault="00E960C5" w:rsidP="00E960C5">
      <w:pPr>
        <w:pStyle w:val="msolistparagraphbullet2gif"/>
        <w:numPr>
          <w:ilvl w:val="0"/>
          <w:numId w:val="8"/>
        </w:numPr>
        <w:autoSpaceDE w:val="0"/>
        <w:autoSpaceDN w:val="0"/>
        <w:adjustRightInd w:val="0"/>
        <w:spacing w:before="0" w:beforeAutospacing="0" w:after="0" w:afterAutospacing="0" w:line="228" w:lineRule="auto"/>
        <w:ind w:right="-427" w:hanging="720"/>
        <w:contextualSpacing/>
        <w:jc w:val="both"/>
        <w:rPr>
          <w:sz w:val="28"/>
          <w:szCs w:val="28"/>
        </w:rPr>
      </w:pPr>
      <w:r w:rsidRPr="00431FE6">
        <w:rPr>
          <w:sz w:val="28"/>
          <w:szCs w:val="28"/>
        </w:rPr>
        <w:t>документ, удостоверяющий личность (паспорт или военный билет);</w:t>
      </w:r>
    </w:p>
    <w:p w:rsidR="00E960C5" w:rsidRPr="00B95829" w:rsidRDefault="00E960C5" w:rsidP="00E960C5">
      <w:pPr>
        <w:pStyle w:val="msolistparagraphbullet2gif"/>
        <w:numPr>
          <w:ilvl w:val="0"/>
          <w:numId w:val="8"/>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lastRenderedPageBreak/>
        <w:t>справка ветеринарной службы о количестве и возрасте коз или овец, выданная не ранее чем за 30 дней до даты подачи документов.</w:t>
      </w:r>
    </w:p>
    <w:p w:rsidR="00E960C5" w:rsidRPr="001A1962" w:rsidRDefault="00E960C5" w:rsidP="00E960C5">
      <w:pPr>
        <w:widowControl w:val="0"/>
        <w:autoSpaceDE w:val="0"/>
        <w:autoSpaceDN w:val="0"/>
        <w:adjustRightInd w:val="0"/>
        <w:ind w:left="709" w:right="-427" w:hanging="709"/>
        <w:contextualSpacing/>
        <w:jc w:val="both"/>
        <w:rPr>
          <w:bCs/>
          <w:sz w:val="28"/>
          <w:szCs w:val="28"/>
        </w:rPr>
      </w:pPr>
      <w:r w:rsidRPr="00D261AC">
        <w:rPr>
          <w:sz w:val="28"/>
          <w:szCs w:val="28"/>
        </w:rPr>
        <w:t>2.5.</w:t>
      </w:r>
      <w:r w:rsidRPr="00D261AC">
        <w:rPr>
          <w:sz w:val="28"/>
          <w:szCs w:val="28"/>
        </w:rPr>
        <w:tab/>
        <w:t>Участник отбора несет ответственность за достоверность</w:t>
      </w:r>
      <w:r w:rsidRPr="00D261AC">
        <w:rPr>
          <w:bCs/>
          <w:sz w:val="28"/>
          <w:szCs w:val="28"/>
        </w:rPr>
        <w:t xml:space="preserve"> представляемых им сведений и документов в соответствии с законодательством Российской Федерации.</w:t>
      </w:r>
    </w:p>
    <w:p w:rsidR="00E960C5" w:rsidRDefault="00E960C5" w:rsidP="00E960C5">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 xml:space="preserve">2.6. </w:t>
      </w:r>
      <w:r>
        <w:rPr>
          <w:sz w:val="28"/>
          <w:szCs w:val="28"/>
        </w:rPr>
        <w:tab/>
        <w:t>Для предоставления субсидии Отдел запрашивает в органах, предоставляющих соответствующие государственные услуги, следующие документы, в случае непредставления их самостоятельно участниками отбора, осуществляющими ведение личного подсобного хозяйства:</w:t>
      </w:r>
    </w:p>
    <w:p w:rsidR="00E960C5" w:rsidRDefault="00E960C5" w:rsidP="00E960C5">
      <w:pPr>
        <w:pStyle w:val="msolistparagraphbullet2gif"/>
        <w:numPr>
          <w:ilvl w:val="0"/>
          <w:numId w:val="9"/>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документ, подтверждающий государственную регистрацию права на земельный участок, который используется для ведения личного подсобного хозяйства (выписку из Единого государственного реестра прав на недвижимое имущество и сделок с ним или копию свидетельства о государственной регистрации права или копию аренды);</w:t>
      </w:r>
    </w:p>
    <w:p w:rsidR="00E960C5" w:rsidRDefault="00E960C5" w:rsidP="00E960C5">
      <w:pPr>
        <w:pStyle w:val="msolistparagraphbullet2gif"/>
        <w:numPr>
          <w:ilvl w:val="0"/>
          <w:numId w:val="9"/>
        </w:numPr>
        <w:autoSpaceDE w:val="0"/>
        <w:autoSpaceDN w:val="0"/>
        <w:adjustRightInd w:val="0"/>
        <w:spacing w:before="0" w:beforeAutospacing="0" w:after="0" w:afterAutospacing="0" w:line="228" w:lineRule="auto"/>
        <w:ind w:right="-427" w:hanging="720"/>
        <w:contextualSpacing/>
        <w:jc w:val="both"/>
        <w:rPr>
          <w:sz w:val="28"/>
          <w:szCs w:val="28"/>
        </w:rPr>
      </w:pPr>
      <w:r>
        <w:rPr>
          <w:sz w:val="28"/>
          <w:szCs w:val="28"/>
        </w:rPr>
        <w:t>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пеней, страховых взносов, пеней, штрафов, процентов по состоянию не ранее, чем на первое число месяца, предшествующего месяцу, в котором планируется заключение договора;</w:t>
      </w:r>
    </w:p>
    <w:p w:rsidR="00E960C5" w:rsidRPr="001A1962" w:rsidRDefault="00E960C5" w:rsidP="00E960C5">
      <w:pPr>
        <w:autoSpaceDE w:val="0"/>
        <w:autoSpaceDN w:val="0"/>
        <w:adjustRightInd w:val="0"/>
        <w:ind w:left="708" w:right="-427" w:hanging="708"/>
        <w:contextualSpacing/>
        <w:jc w:val="both"/>
        <w:rPr>
          <w:bCs/>
          <w:sz w:val="28"/>
          <w:szCs w:val="28"/>
        </w:rPr>
      </w:pPr>
      <w:r>
        <w:rPr>
          <w:sz w:val="28"/>
          <w:szCs w:val="28"/>
        </w:rPr>
        <w:t>2.7</w:t>
      </w:r>
      <w:r w:rsidRPr="001A1962">
        <w:rPr>
          <w:sz w:val="28"/>
          <w:szCs w:val="28"/>
        </w:rPr>
        <w:t>.</w:t>
      </w:r>
      <w:r w:rsidRPr="001A1962">
        <w:rPr>
          <w:sz w:val="28"/>
          <w:szCs w:val="28"/>
        </w:rPr>
        <w:tab/>
      </w:r>
      <w:r w:rsidRPr="001A1962">
        <w:rPr>
          <w:bCs/>
          <w:sz w:val="28"/>
          <w:szCs w:val="28"/>
        </w:rPr>
        <w:t xml:space="preserve">Участник отбора вправе направить запрос в письменной форме о даче разъяснений положений Порядка на электронную почту Отдела </w:t>
      </w:r>
      <w:hyperlink r:id="rId6" w:history="1">
        <w:r w:rsidRPr="001A1962">
          <w:rPr>
            <w:rStyle w:val="a4"/>
            <w:bCs/>
            <w:sz w:val="28"/>
            <w:szCs w:val="28"/>
          </w:rPr>
          <w:t>economica@belogorck.ru</w:t>
        </w:r>
      </w:hyperlink>
      <w:r w:rsidRPr="001A1962">
        <w:rPr>
          <w:bCs/>
          <w:sz w:val="28"/>
          <w:szCs w:val="28"/>
        </w:rPr>
        <w:t>.</w:t>
      </w:r>
    </w:p>
    <w:p w:rsidR="00E960C5" w:rsidRPr="00574F75" w:rsidRDefault="00E960C5" w:rsidP="00E960C5">
      <w:pPr>
        <w:pStyle w:val="a3"/>
        <w:autoSpaceDE w:val="0"/>
        <w:autoSpaceDN w:val="0"/>
        <w:adjustRightInd w:val="0"/>
        <w:ind w:right="-427"/>
        <w:jc w:val="both"/>
        <w:rPr>
          <w:bCs/>
          <w:sz w:val="28"/>
          <w:szCs w:val="28"/>
        </w:rPr>
      </w:pPr>
      <w:r w:rsidRPr="005337FA">
        <w:rPr>
          <w:bCs/>
          <w:sz w:val="28"/>
          <w:szCs w:val="28"/>
        </w:rPr>
        <w:t>В течение двух дней с даты поступления запроса от участника отбора Отдел направляет этому участнику разъяснения положений Порядка при условии, что указанный запрос поступил в Отдел не позднее чем за три дня до даты окончания срока подачи заявок на участие в отборе.</w:t>
      </w:r>
    </w:p>
    <w:p w:rsidR="00E960C5" w:rsidRPr="00431FE6" w:rsidRDefault="00E960C5" w:rsidP="00E960C5">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2.8.  О</w:t>
      </w:r>
      <w:r w:rsidRPr="00431FE6">
        <w:rPr>
          <w:sz w:val="28"/>
          <w:szCs w:val="28"/>
        </w:rPr>
        <w:t>тдел в течение 5 рабочих дней со дня поступления документов в Администрацию г. Белогорск (</w:t>
      </w:r>
      <w:r>
        <w:rPr>
          <w:sz w:val="28"/>
          <w:szCs w:val="28"/>
        </w:rPr>
        <w:t xml:space="preserve">с </w:t>
      </w:r>
      <w:r w:rsidRPr="00431FE6">
        <w:rPr>
          <w:sz w:val="28"/>
          <w:szCs w:val="28"/>
        </w:rPr>
        <w:t xml:space="preserve">даты регистрации входящего документа) осуществляет проверку поступивших документов на предмет соблюдения условий, целей и возможности соблюдения </w:t>
      </w:r>
      <w:r>
        <w:rPr>
          <w:sz w:val="28"/>
          <w:szCs w:val="28"/>
        </w:rPr>
        <w:t>порядка предоставления субсидии.</w:t>
      </w:r>
    </w:p>
    <w:p w:rsidR="00E960C5" w:rsidRPr="00431FE6" w:rsidRDefault="00E960C5" w:rsidP="00E960C5">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2.9.</w:t>
      </w:r>
      <w:r>
        <w:rPr>
          <w:sz w:val="28"/>
          <w:szCs w:val="28"/>
        </w:rPr>
        <w:tab/>
        <w:t>В случае невозможности предоставления субсидии по основаниям, предусмотренным подпунктом 2.10. настоящего Порядка, Отдел по истечении срока рассмотрения и проверки поступивших документов, установленного подпунктом 2.4, направляет заявителю уведомление об этом, подписанное заместителем Главы по экономике, по адресу, указанному в заявлении, заказным письмом с уведомлением.</w:t>
      </w:r>
    </w:p>
    <w:p w:rsidR="00E960C5" w:rsidRPr="00431FE6" w:rsidRDefault="00E960C5" w:rsidP="00E960C5">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2.10. </w:t>
      </w:r>
      <w:r>
        <w:rPr>
          <w:sz w:val="28"/>
          <w:szCs w:val="28"/>
        </w:rPr>
        <w:tab/>
      </w:r>
      <w:r w:rsidRPr="00431FE6">
        <w:rPr>
          <w:sz w:val="28"/>
          <w:szCs w:val="28"/>
        </w:rPr>
        <w:t>Основание для отказа получателю субсидии в предоставлении субсидии:</w:t>
      </w:r>
    </w:p>
    <w:p w:rsidR="00E960C5" w:rsidRDefault="00E960C5" w:rsidP="00E960C5">
      <w:pPr>
        <w:pStyle w:val="msolistparagraphbullet2gif"/>
        <w:numPr>
          <w:ilvl w:val="0"/>
          <w:numId w:val="10"/>
        </w:numPr>
        <w:autoSpaceDE w:val="0"/>
        <w:autoSpaceDN w:val="0"/>
        <w:adjustRightInd w:val="0"/>
        <w:spacing w:before="0" w:beforeAutospacing="0" w:after="0" w:afterAutospacing="0" w:line="228" w:lineRule="auto"/>
        <w:ind w:right="-427" w:hanging="644"/>
        <w:contextualSpacing/>
        <w:jc w:val="both"/>
        <w:rPr>
          <w:sz w:val="28"/>
          <w:szCs w:val="28"/>
        </w:rPr>
      </w:pPr>
      <w:r w:rsidRPr="00A9440A">
        <w:rPr>
          <w:sz w:val="28"/>
          <w:szCs w:val="28"/>
        </w:rPr>
        <w:t>нарушение участником отбора срока подачи заявки, предусмотренного в объявлении о проведении отбора</w:t>
      </w:r>
      <w:r>
        <w:rPr>
          <w:sz w:val="28"/>
          <w:szCs w:val="28"/>
        </w:rPr>
        <w:t>;</w:t>
      </w:r>
    </w:p>
    <w:p w:rsidR="00E960C5" w:rsidRDefault="00E960C5" w:rsidP="00E960C5">
      <w:pPr>
        <w:pStyle w:val="ConsPlusNormal"/>
        <w:numPr>
          <w:ilvl w:val="0"/>
          <w:numId w:val="10"/>
        </w:numPr>
        <w:adjustRightInd/>
        <w:ind w:left="709" w:right="-427" w:hanging="709"/>
        <w:jc w:val="both"/>
        <w:rPr>
          <w:rFonts w:ascii="Times New Roman" w:hAnsi="Times New Roman" w:cs="Times New Roman"/>
          <w:sz w:val="28"/>
          <w:szCs w:val="28"/>
        </w:rPr>
      </w:pPr>
      <w:r w:rsidRPr="00A9440A">
        <w:rPr>
          <w:rFonts w:ascii="Times New Roman" w:hAnsi="Times New Roman" w:cs="Times New Roman"/>
          <w:sz w:val="28"/>
          <w:szCs w:val="28"/>
        </w:rPr>
        <w:t xml:space="preserve">несоответствие представленных </w:t>
      </w:r>
      <w:r w:rsidRPr="00A9440A">
        <w:rPr>
          <w:rFonts w:ascii="Times New Roman" w:hAnsi="Times New Roman"/>
          <w:sz w:val="28"/>
          <w:szCs w:val="28"/>
        </w:rPr>
        <w:t>участником отбора</w:t>
      </w:r>
      <w:r w:rsidRPr="00A9440A">
        <w:rPr>
          <w:rFonts w:ascii="Times New Roman" w:hAnsi="Times New Roman" w:cs="Times New Roman"/>
          <w:sz w:val="28"/>
          <w:szCs w:val="28"/>
        </w:rPr>
        <w:t xml:space="preserve"> документов требованиям, определенным </w:t>
      </w:r>
      <w:hyperlink w:anchor="P106" w:history="1">
        <w:r w:rsidRPr="00A9440A">
          <w:rPr>
            <w:rFonts w:ascii="Times New Roman" w:hAnsi="Times New Roman" w:cs="Times New Roman"/>
            <w:sz w:val="28"/>
            <w:szCs w:val="28"/>
          </w:rPr>
          <w:t>пункт</w:t>
        </w:r>
      </w:hyperlink>
      <w:r w:rsidRPr="00A9440A">
        <w:rPr>
          <w:rFonts w:ascii="Times New Roman" w:hAnsi="Times New Roman" w:cs="Times New Roman"/>
          <w:sz w:val="28"/>
          <w:szCs w:val="28"/>
        </w:rPr>
        <w:t xml:space="preserve">ами </w:t>
      </w:r>
      <w:r w:rsidRPr="001E0FDA">
        <w:rPr>
          <w:rFonts w:ascii="Times New Roman" w:eastAsia="Calibri" w:hAnsi="Times New Roman"/>
          <w:sz w:val="28"/>
          <w:szCs w:val="28"/>
        </w:rPr>
        <w:t>в соответствии с пунктом 2.4 настоящего Порядка</w:t>
      </w:r>
      <w:r w:rsidRPr="00A9440A">
        <w:rPr>
          <w:rFonts w:ascii="Times New Roman" w:hAnsi="Times New Roman" w:cs="Times New Roman"/>
          <w:sz w:val="28"/>
          <w:szCs w:val="28"/>
        </w:rPr>
        <w:t>, или непредставление (представление не в полном объеме) указанных документов;</w:t>
      </w:r>
    </w:p>
    <w:p w:rsidR="00E960C5" w:rsidRDefault="00E960C5" w:rsidP="00E960C5">
      <w:pPr>
        <w:pStyle w:val="ConsPlusNormal"/>
        <w:numPr>
          <w:ilvl w:val="0"/>
          <w:numId w:val="10"/>
        </w:numPr>
        <w:adjustRightInd/>
        <w:ind w:left="709" w:right="-427" w:hanging="709"/>
        <w:jc w:val="both"/>
        <w:rPr>
          <w:rFonts w:ascii="Times New Roman" w:hAnsi="Times New Roman" w:cs="Times New Roman"/>
          <w:sz w:val="28"/>
          <w:szCs w:val="28"/>
        </w:rPr>
      </w:pPr>
      <w:r w:rsidRPr="009D1AA0">
        <w:rPr>
          <w:rFonts w:ascii="Times New Roman" w:hAnsi="Times New Roman" w:cs="Times New Roman"/>
          <w:sz w:val="28"/>
          <w:szCs w:val="28"/>
        </w:rPr>
        <w:t>отзыв заявления о предоставлении субсидии;</w:t>
      </w:r>
    </w:p>
    <w:p w:rsidR="00E960C5" w:rsidRPr="00431FE6" w:rsidRDefault="00E960C5" w:rsidP="00E960C5">
      <w:pPr>
        <w:pStyle w:val="msolistparagraphbullet2gif"/>
        <w:numPr>
          <w:ilvl w:val="0"/>
          <w:numId w:val="10"/>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 xml:space="preserve">выявление в документах, представленных заявителем, недостоверной или </w:t>
      </w:r>
      <w:r>
        <w:rPr>
          <w:sz w:val="28"/>
          <w:szCs w:val="28"/>
        </w:rPr>
        <w:t xml:space="preserve">  </w:t>
      </w:r>
      <w:r w:rsidRPr="00431FE6">
        <w:rPr>
          <w:sz w:val="28"/>
          <w:szCs w:val="28"/>
        </w:rPr>
        <w:t>искаженной информации;</w:t>
      </w:r>
    </w:p>
    <w:p w:rsidR="00E960C5" w:rsidRDefault="00E960C5" w:rsidP="00E960C5">
      <w:pPr>
        <w:pStyle w:val="msolistparagraphbullet2gif"/>
        <w:numPr>
          <w:ilvl w:val="0"/>
          <w:numId w:val="10"/>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документов по форме или содержанию требованиям действующего законодательства;</w:t>
      </w:r>
    </w:p>
    <w:p w:rsidR="00E960C5" w:rsidRPr="009A2CF2" w:rsidRDefault="00E960C5" w:rsidP="00E960C5">
      <w:pPr>
        <w:pStyle w:val="msolistparagraphbullet2gif"/>
        <w:numPr>
          <w:ilvl w:val="0"/>
          <w:numId w:val="10"/>
        </w:numPr>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наличие задолженности по уплате налогов и сборов, при условии не предоставления документа, подтверждаю</w:t>
      </w:r>
      <w:r>
        <w:rPr>
          <w:sz w:val="28"/>
          <w:szCs w:val="28"/>
        </w:rPr>
        <w:t>щего факта оплаты задолженности</w:t>
      </w:r>
      <w:r w:rsidRPr="009A2CF2">
        <w:rPr>
          <w:sz w:val="28"/>
          <w:szCs w:val="28"/>
        </w:rPr>
        <w:t xml:space="preserve"> (копия чека и квитанции об оплате с приложением справки Федеральной </w:t>
      </w:r>
      <w:r w:rsidRPr="009A2CF2">
        <w:rPr>
          <w:sz w:val="28"/>
          <w:szCs w:val="28"/>
        </w:rPr>
        <w:lastRenderedPageBreak/>
        <w:t>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отсутствии задолженности.</w:t>
      </w:r>
    </w:p>
    <w:p w:rsidR="00E960C5" w:rsidRPr="009A2CF2" w:rsidRDefault="00E960C5" w:rsidP="00E960C5">
      <w:pPr>
        <w:pStyle w:val="msolistparagraphbullet2gif"/>
        <w:numPr>
          <w:ilvl w:val="0"/>
          <w:numId w:val="10"/>
        </w:numPr>
        <w:tabs>
          <w:tab w:val="left" w:pos="709"/>
        </w:tabs>
        <w:autoSpaceDE w:val="0"/>
        <w:autoSpaceDN w:val="0"/>
        <w:adjustRightInd w:val="0"/>
        <w:spacing w:before="0" w:beforeAutospacing="0" w:after="0" w:afterAutospacing="0" w:line="228" w:lineRule="auto"/>
        <w:ind w:right="-427" w:hanging="644"/>
        <w:contextualSpacing/>
        <w:jc w:val="both"/>
        <w:rPr>
          <w:sz w:val="28"/>
          <w:szCs w:val="28"/>
        </w:rPr>
      </w:pPr>
      <w:r w:rsidRPr="009A2CF2">
        <w:rPr>
          <w:sz w:val="28"/>
          <w:szCs w:val="28"/>
        </w:rPr>
        <w:t>в текущем финансовом году заявителю была предоставлена соответствующая субсидия в максимальном размере;</w:t>
      </w:r>
    </w:p>
    <w:p w:rsidR="00E960C5" w:rsidRPr="00431FE6" w:rsidRDefault="00E960C5" w:rsidP="00E960C5">
      <w:pPr>
        <w:pStyle w:val="msolistparagraphbullet2gif"/>
        <w:numPr>
          <w:ilvl w:val="0"/>
          <w:numId w:val="10"/>
        </w:numPr>
        <w:shd w:val="clear" w:color="auto" w:fill="FFFFFF"/>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отсутствие финансовых средств, предусмотренных на соответствующий финансовый год, в связи с предоставлением субсидии ранее обратившимся заявителям;</w:t>
      </w:r>
    </w:p>
    <w:p w:rsidR="00E960C5" w:rsidRDefault="00E960C5" w:rsidP="00E960C5">
      <w:pPr>
        <w:pStyle w:val="msolistparagraphbullet2gif"/>
        <w:numPr>
          <w:ilvl w:val="0"/>
          <w:numId w:val="10"/>
        </w:numPr>
        <w:autoSpaceDE w:val="0"/>
        <w:autoSpaceDN w:val="0"/>
        <w:adjustRightInd w:val="0"/>
        <w:spacing w:before="0" w:beforeAutospacing="0" w:after="0" w:afterAutospacing="0" w:line="228" w:lineRule="auto"/>
        <w:ind w:right="-427" w:hanging="644"/>
        <w:contextualSpacing/>
        <w:jc w:val="both"/>
        <w:rPr>
          <w:sz w:val="28"/>
          <w:szCs w:val="28"/>
        </w:rPr>
      </w:pPr>
      <w:r w:rsidRPr="00431FE6">
        <w:rPr>
          <w:sz w:val="28"/>
          <w:szCs w:val="28"/>
        </w:rPr>
        <w:t>несоответствие заявителя категориям лиц, имеющих право на получение субсидии, установленных под</w:t>
      </w:r>
      <w:hyperlink r:id="rId7" w:anchor="Par3" w:history="1">
        <w:r w:rsidRPr="00431FE6">
          <w:rPr>
            <w:rStyle w:val="a4"/>
            <w:color w:val="000000"/>
            <w:sz w:val="28"/>
            <w:szCs w:val="28"/>
          </w:rPr>
          <w:t xml:space="preserve">пунктом </w:t>
        </w:r>
      </w:hyperlink>
      <w:r>
        <w:rPr>
          <w:sz w:val="28"/>
          <w:szCs w:val="28"/>
        </w:rPr>
        <w:t>1.6. пункта 1.  настоящего Порядка;</w:t>
      </w:r>
    </w:p>
    <w:p w:rsidR="00E960C5" w:rsidRDefault="00E960C5" w:rsidP="00E960C5">
      <w:pPr>
        <w:pStyle w:val="msolistparagraphbullet2gif"/>
        <w:autoSpaceDE w:val="0"/>
        <w:autoSpaceDN w:val="0"/>
        <w:adjustRightInd w:val="0"/>
        <w:spacing w:line="228" w:lineRule="auto"/>
        <w:ind w:left="709" w:right="-427" w:hanging="709"/>
        <w:contextualSpacing/>
        <w:jc w:val="both"/>
        <w:rPr>
          <w:sz w:val="28"/>
          <w:szCs w:val="28"/>
        </w:rPr>
      </w:pPr>
      <w:r>
        <w:rPr>
          <w:sz w:val="28"/>
          <w:szCs w:val="28"/>
        </w:rPr>
        <w:t xml:space="preserve">2.11. Отдел в течение 3 (трех) рабочих дней со дня принятия главным распорядителем решения размещает на официальном сайте Администрации г. Белогорск </w:t>
      </w:r>
      <w:hyperlink r:id="rId8" w:history="1">
        <w:r w:rsidRPr="00255CDF">
          <w:rPr>
            <w:rStyle w:val="a4"/>
            <w:bCs/>
            <w:sz w:val="28"/>
            <w:szCs w:val="28"/>
          </w:rPr>
          <w:t>http://www.belogorck.ru</w:t>
        </w:r>
      </w:hyperlink>
      <w:r>
        <w:rPr>
          <w:bCs/>
          <w:sz w:val="28"/>
          <w:szCs w:val="28"/>
        </w:rPr>
        <w:t xml:space="preserve"> в информационно-телекоммуникационной сети «Интернет» (</w:t>
      </w:r>
      <w:r w:rsidRPr="00922B48">
        <w:rPr>
          <w:sz w:val="28"/>
          <w:szCs w:val="28"/>
        </w:rPr>
        <w:t>раздел «Экономика», подраздел «Экономика» «Сельское</w:t>
      </w:r>
      <w:r>
        <w:rPr>
          <w:sz w:val="28"/>
          <w:szCs w:val="28"/>
        </w:rPr>
        <w:t xml:space="preserve"> хозяйство») информацию о результатах рассмотрения заявлений, включая следующие сведения:</w:t>
      </w:r>
    </w:p>
    <w:p w:rsidR="00E960C5" w:rsidRDefault="00E960C5" w:rsidP="00E960C5">
      <w:pPr>
        <w:pStyle w:val="msolistparagraphbullet2gif"/>
        <w:numPr>
          <w:ilvl w:val="0"/>
          <w:numId w:val="1"/>
        </w:numPr>
        <w:autoSpaceDE w:val="0"/>
        <w:autoSpaceDN w:val="0"/>
        <w:adjustRightInd w:val="0"/>
        <w:spacing w:line="228" w:lineRule="auto"/>
        <w:ind w:right="-427"/>
        <w:contextualSpacing/>
        <w:jc w:val="both"/>
        <w:rPr>
          <w:sz w:val="28"/>
          <w:szCs w:val="28"/>
        </w:rPr>
      </w:pPr>
      <w:r>
        <w:rPr>
          <w:sz w:val="28"/>
          <w:szCs w:val="28"/>
        </w:rPr>
        <w:t>дата, время рассмотрения заявлений;</w:t>
      </w:r>
    </w:p>
    <w:p w:rsidR="00E960C5" w:rsidRDefault="00E960C5" w:rsidP="00E960C5">
      <w:pPr>
        <w:pStyle w:val="msolistparagraphbullet2gif"/>
        <w:numPr>
          <w:ilvl w:val="0"/>
          <w:numId w:val="1"/>
        </w:numPr>
        <w:autoSpaceDE w:val="0"/>
        <w:autoSpaceDN w:val="0"/>
        <w:adjustRightInd w:val="0"/>
        <w:spacing w:line="228" w:lineRule="auto"/>
        <w:ind w:right="-427"/>
        <w:contextualSpacing/>
        <w:jc w:val="both"/>
        <w:rPr>
          <w:sz w:val="28"/>
          <w:szCs w:val="28"/>
        </w:rPr>
      </w:pPr>
      <w:r>
        <w:rPr>
          <w:sz w:val="28"/>
          <w:szCs w:val="28"/>
        </w:rPr>
        <w:t>информация об участниках отбора, заявления которых были рассмотрены;</w:t>
      </w:r>
    </w:p>
    <w:p w:rsidR="00E960C5" w:rsidRDefault="00E960C5" w:rsidP="00E960C5">
      <w:pPr>
        <w:pStyle w:val="msolistparagraphbullet2gif"/>
        <w:numPr>
          <w:ilvl w:val="0"/>
          <w:numId w:val="1"/>
        </w:numPr>
        <w:autoSpaceDE w:val="0"/>
        <w:autoSpaceDN w:val="0"/>
        <w:adjustRightInd w:val="0"/>
        <w:spacing w:line="228" w:lineRule="auto"/>
        <w:ind w:right="-427"/>
        <w:contextualSpacing/>
        <w:jc w:val="both"/>
        <w:rPr>
          <w:sz w:val="28"/>
          <w:szCs w:val="28"/>
        </w:rPr>
      </w:pPr>
      <w:r>
        <w:rPr>
          <w:sz w:val="28"/>
          <w:szCs w:val="28"/>
        </w:rPr>
        <w:t>информация об участниках отбора;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E960C5" w:rsidRPr="009D1AA0" w:rsidRDefault="00E960C5" w:rsidP="00E960C5">
      <w:pPr>
        <w:pStyle w:val="msolistparagraphbullet2gif"/>
        <w:numPr>
          <w:ilvl w:val="0"/>
          <w:numId w:val="1"/>
        </w:numPr>
        <w:autoSpaceDE w:val="0"/>
        <w:autoSpaceDN w:val="0"/>
        <w:adjustRightInd w:val="0"/>
        <w:spacing w:line="228" w:lineRule="auto"/>
        <w:ind w:right="-427"/>
        <w:contextualSpacing/>
        <w:jc w:val="both"/>
        <w:rPr>
          <w:sz w:val="28"/>
          <w:szCs w:val="28"/>
        </w:rPr>
      </w:pPr>
      <w:r>
        <w:rPr>
          <w:sz w:val="28"/>
          <w:szCs w:val="28"/>
        </w:rPr>
        <w:t>наименование получателя (получателей) субсидии, с которым заключается договор, и размер предоставленной ему субсидии.</w:t>
      </w:r>
    </w:p>
    <w:p w:rsidR="00E960C5" w:rsidRPr="00431FE6" w:rsidRDefault="00E960C5" w:rsidP="00E960C5">
      <w:pPr>
        <w:pStyle w:val="msolistparagraphbullet2gif"/>
        <w:autoSpaceDE w:val="0"/>
        <w:autoSpaceDN w:val="0"/>
        <w:adjustRightInd w:val="0"/>
        <w:spacing w:line="228" w:lineRule="auto"/>
        <w:ind w:right="-427"/>
        <w:contextualSpacing/>
        <w:jc w:val="both"/>
        <w:rPr>
          <w:sz w:val="28"/>
          <w:szCs w:val="28"/>
        </w:rPr>
      </w:pPr>
    </w:p>
    <w:p w:rsidR="00E960C5" w:rsidRPr="00431FE6" w:rsidRDefault="00E960C5" w:rsidP="00E960C5">
      <w:pPr>
        <w:pStyle w:val="msolistparagraphbullet2gif"/>
        <w:numPr>
          <w:ilvl w:val="0"/>
          <w:numId w:val="3"/>
        </w:numPr>
        <w:autoSpaceDE w:val="0"/>
        <w:autoSpaceDN w:val="0"/>
        <w:adjustRightInd w:val="0"/>
        <w:spacing w:line="228" w:lineRule="auto"/>
        <w:ind w:left="1985" w:right="-427" w:hanging="708"/>
        <w:contextualSpacing/>
        <w:jc w:val="center"/>
        <w:rPr>
          <w:b/>
          <w:sz w:val="28"/>
          <w:szCs w:val="28"/>
        </w:rPr>
      </w:pPr>
      <w:r w:rsidRPr="00431FE6">
        <w:rPr>
          <w:b/>
          <w:sz w:val="28"/>
          <w:szCs w:val="28"/>
        </w:rPr>
        <w:t>Условие и порядок предоставления субсидии</w:t>
      </w:r>
    </w:p>
    <w:p w:rsidR="00E960C5" w:rsidRDefault="00E960C5" w:rsidP="00E960C5">
      <w:pPr>
        <w:pStyle w:val="msolistparagraphbullet2gif"/>
        <w:autoSpaceDE w:val="0"/>
        <w:autoSpaceDN w:val="0"/>
        <w:adjustRightInd w:val="0"/>
        <w:spacing w:line="228" w:lineRule="auto"/>
        <w:ind w:right="-427"/>
        <w:contextualSpacing/>
        <w:jc w:val="both"/>
        <w:rPr>
          <w:sz w:val="28"/>
          <w:szCs w:val="28"/>
        </w:rPr>
      </w:pPr>
    </w:p>
    <w:p w:rsidR="00E960C5" w:rsidRPr="00431FE6" w:rsidRDefault="00E960C5" w:rsidP="00E960C5">
      <w:pPr>
        <w:pStyle w:val="msolistparagraphbullet2gif"/>
        <w:autoSpaceDE w:val="0"/>
        <w:autoSpaceDN w:val="0"/>
        <w:adjustRightInd w:val="0"/>
        <w:spacing w:line="228" w:lineRule="auto"/>
        <w:ind w:right="-427"/>
        <w:contextualSpacing/>
        <w:jc w:val="both"/>
        <w:rPr>
          <w:sz w:val="28"/>
          <w:szCs w:val="28"/>
        </w:rPr>
      </w:pPr>
    </w:p>
    <w:p w:rsidR="00E960C5" w:rsidRDefault="00E960C5" w:rsidP="00E960C5">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Pr>
          <w:sz w:val="28"/>
          <w:szCs w:val="28"/>
        </w:rPr>
        <w:t>Решение о предоставлении субсидии принимает Глава муниципального образования г. Белогорск в форме распоряжения в течение 7 рабочих дней со дня поступления документов, установленных подпунктом 2.4. пункта 2 настоящего Порядка, в Администрацию г. Белогорск.</w:t>
      </w:r>
    </w:p>
    <w:p w:rsidR="00E960C5" w:rsidRDefault="00E960C5" w:rsidP="00E960C5">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Pr>
          <w:sz w:val="28"/>
          <w:szCs w:val="28"/>
        </w:rPr>
        <w:t>С заявителем, в отношении которого принято решение о предоставлении субсидии, в течение 4 рабочих дней со дня принятия Главой соответствующего распоряжения заключается договор о предоставлении субсидии.</w:t>
      </w:r>
    </w:p>
    <w:p w:rsidR="00E960C5" w:rsidRPr="007941C6" w:rsidRDefault="00E960C5" w:rsidP="00E960C5">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sidRPr="007941C6">
        <w:rPr>
          <w:sz w:val="28"/>
          <w:szCs w:val="28"/>
        </w:rPr>
        <w:t>Субсидии предоставляются из средств местного бюджета на содержание маточного поголовья мелкого рогатого скота единовременно один раз в год по ставке 1 000 рублей на одну голову козы или овцы, но не более 10 000 рублей на одного заявителя (если заявителем является гражданин, ведущий личное подсобное хозяйство, то – одному личному подсобному хозяйству).</w:t>
      </w:r>
    </w:p>
    <w:p w:rsidR="00E960C5" w:rsidRDefault="00E960C5" w:rsidP="00E960C5">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Pr>
          <w:sz w:val="28"/>
          <w:szCs w:val="28"/>
        </w:rPr>
        <w:t>Перечисление субсидии на счет заявителя, который указывается при подаче заявления на получение субсидии, осуществляется в течение 10 рабочих дней со дня заключения договора о предоставлении субсидии.</w:t>
      </w:r>
    </w:p>
    <w:p w:rsidR="00E960C5" w:rsidRPr="00F02FC8" w:rsidRDefault="00E960C5" w:rsidP="00E960C5">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sidRPr="001E0FDA">
        <w:rPr>
          <w:rFonts w:eastAsia="Calibri"/>
          <w:sz w:val="28"/>
          <w:szCs w:val="28"/>
          <w:lang w:eastAsia="en-US"/>
        </w:rPr>
        <w:t>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E960C5" w:rsidRPr="00F02FC8" w:rsidRDefault="00E960C5" w:rsidP="00E960C5">
      <w:pPr>
        <w:pStyle w:val="msolistparagraphbullet2gif"/>
        <w:numPr>
          <w:ilvl w:val="1"/>
          <w:numId w:val="3"/>
        </w:numPr>
        <w:autoSpaceDE w:val="0"/>
        <w:autoSpaceDN w:val="0"/>
        <w:adjustRightInd w:val="0"/>
        <w:spacing w:line="228" w:lineRule="auto"/>
        <w:ind w:left="709" w:right="-427" w:hanging="710"/>
        <w:contextualSpacing/>
        <w:jc w:val="both"/>
        <w:rPr>
          <w:sz w:val="28"/>
          <w:szCs w:val="28"/>
        </w:rPr>
      </w:pPr>
      <w:r w:rsidRPr="00F02FC8">
        <w:rPr>
          <w:bCs/>
          <w:sz w:val="28"/>
          <w:szCs w:val="28"/>
        </w:rPr>
        <w:t xml:space="preserve">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w:t>
      </w:r>
      <w:r w:rsidRPr="00F02FC8">
        <w:rPr>
          <w:bCs/>
          <w:sz w:val="28"/>
          <w:szCs w:val="28"/>
        </w:rPr>
        <w:lastRenderedPageBreak/>
        <w:t xml:space="preserve">и уполномоченным органом муниципального финансового контроля соблюдения целей, условий и порядка предоставления субсидии. </w:t>
      </w:r>
    </w:p>
    <w:p w:rsidR="00E960C5" w:rsidRPr="001B1898" w:rsidRDefault="00E960C5" w:rsidP="00E960C5">
      <w:pPr>
        <w:pStyle w:val="a3"/>
        <w:autoSpaceDE w:val="0"/>
        <w:autoSpaceDN w:val="0"/>
        <w:adjustRightInd w:val="0"/>
        <w:spacing w:line="24" w:lineRule="auto"/>
        <w:ind w:right="-425"/>
        <w:contextualSpacing/>
        <w:jc w:val="both"/>
        <w:rPr>
          <w:sz w:val="10"/>
          <w:szCs w:val="10"/>
        </w:rPr>
      </w:pPr>
    </w:p>
    <w:p w:rsidR="00E960C5" w:rsidRPr="00431FE6" w:rsidRDefault="00E960C5" w:rsidP="00E960C5">
      <w:pPr>
        <w:pStyle w:val="msolistparagraphbullet1gif"/>
        <w:autoSpaceDE w:val="0"/>
        <w:autoSpaceDN w:val="0"/>
        <w:adjustRightInd w:val="0"/>
        <w:spacing w:line="228" w:lineRule="auto"/>
        <w:ind w:left="3261" w:right="-427"/>
        <w:contextualSpacing/>
        <w:rPr>
          <w:b/>
          <w:sz w:val="28"/>
          <w:szCs w:val="28"/>
        </w:rPr>
      </w:pPr>
      <w:r>
        <w:rPr>
          <w:b/>
          <w:sz w:val="28"/>
          <w:szCs w:val="28"/>
        </w:rPr>
        <w:t xml:space="preserve">4. </w:t>
      </w:r>
      <w:r>
        <w:rPr>
          <w:b/>
          <w:sz w:val="28"/>
          <w:szCs w:val="28"/>
        </w:rPr>
        <w:tab/>
      </w:r>
      <w:r w:rsidRPr="00431FE6">
        <w:rPr>
          <w:b/>
          <w:sz w:val="28"/>
          <w:szCs w:val="28"/>
        </w:rPr>
        <w:t xml:space="preserve">Требования </w:t>
      </w:r>
      <w:r>
        <w:rPr>
          <w:b/>
          <w:sz w:val="28"/>
          <w:szCs w:val="28"/>
        </w:rPr>
        <w:t>к отчетности</w:t>
      </w:r>
    </w:p>
    <w:p w:rsidR="00E960C5" w:rsidRPr="00C83715" w:rsidRDefault="00E960C5" w:rsidP="00E960C5">
      <w:pPr>
        <w:pStyle w:val="msolistparagraphbullet1gif"/>
        <w:autoSpaceDE w:val="0"/>
        <w:autoSpaceDN w:val="0"/>
        <w:adjustRightInd w:val="0"/>
        <w:spacing w:line="228" w:lineRule="auto"/>
        <w:ind w:left="709" w:right="-427"/>
        <w:contextualSpacing/>
        <w:rPr>
          <w:b/>
          <w:sz w:val="16"/>
          <w:szCs w:val="16"/>
        </w:rPr>
      </w:pPr>
    </w:p>
    <w:p w:rsidR="00E960C5" w:rsidRDefault="00E960C5" w:rsidP="00E960C5">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4.1.</w:t>
      </w:r>
      <w:r>
        <w:rPr>
          <w:sz w:val="28"/>
          <w:szCs w:val="28"/>
        </w:rPr>
        <w:tab/>
        <w:t>При получении субсидии получатель субсидии в срок до 01 декабря текущего года предоставляет в Отдел копии (оригинал) квитанций или накладных, или товарных чеков заверенных печатью и подписью продавца, или товарных чеков с приложением кассового чека, или кассовый чек с наименованием товара, подтверждающих расходования денежных средств на приобретение кормов или вакцинацию или дополнительное приобретение коз или овец. Копии отчетных документов регистрируются в день их поступления.</w:t>
      </w:r>
    </w:p>
    <w:p w:rsidR="00E960C5" w:rsidRDefault="00E960C5" w:rsidP="00E960C5">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ab/>
      </w:r>
      <w:r>
        <w:rPr>
          <w:sz w:val="28"/>
          <w:szCs w:val="28"/>
        </w:rPr>
        <w:tab/>
        <w:t>При приобретении кормов или дополнительное приобретение коз или овец у физических лиц – договор-купли продажи и расписка продавца в получении денежных средств, подтверждающие оплату в текущем финансовом году приобретенных кормов или приобретение коз или овец.</w:t>
      </w:r>
    </w:p>
    <w:p w:rsidR="00E960C5" w:rsidRPr="001B1898" w:rsidRDefault="00E960C5" w:rsidP="00E960C5">
      <w:pPr>
        <w:autoSpaceDE w:val="0"/>
        <w:autoSpaceDN w:val="0"/>
        <w:adjustRightInd w:val="0"/>
        <w:spacing w:line="228" w:lineRule="auto"/>
        <w:ind w:right="-427"/>
        <w:jc w:val="both"/>
        <w:rPr>
          <w:sz w:val="36"/>
          <w:szCs w:val="36"/>
        </w:rPr>
      </w:pPr>
    </w:p>
    <w:p w:rsidR="00E960C5" w:rsidRPr="00C83715" w:rsidRDefault="00E960C5" w:rsidP="00E960C5">
      <w:pPr>
        <w:autoSpaceDE w:val="0"/>
        <w:autoSpaceDN w:val="0"/>
        <w:adjustRightInd w:val="0"/>
        <w:spacing w:line="228" w:lineRule="auto"/>
        <w:ind w:right="-427"/>
        <w:jc w:val="both"/>
        <w:rPr>
          <w:sz w:val="16"/>
          <w:szCs w:val="16"/>
        </w:rPr>
      </w:pPr>
    </w:p>
    <w:p w:rsidR="00E960C5" w:rsidRPr="00A60B88" w:rsidRDefault="00E960C5" w:rsidP="00E960C5">
      <w:pPr>
        <w:pStyle w:val="a3"/>
        <w:numPr>
          <w:ilvl w:val="0"/>
          <w:numId w:val="4"/>
        </w:numPr>
        <w:autoSpaceDE w:val="0"/>
        <w:autoSpaceDN w:val="0"/>
        <w:adjustRightInd w:val="0"/>
        <w:spacing w:line="228" w:lineRule="auto"/>
        <w:ind w:right="-427"/>
        <w:jc w:val="center"/>
        <w:rPr>
          <w:b/>
          <w:sz w:val="28"/>
          <w:szCs w:val="28"/>
        </w:rPr>
      </w:pPr>
      <w:r w:rsidRPr="00A60B88">
        <w:rPr>
          <w:b/>
          <w:sz w:val="28"/>
          <w:szCs w:val="28"/>
        </w:rPr>
        <w:t>Требования об осуществлении к</w:t>
      </w:r>
      <w:r>
        <w:rPr>
          <w:b/>
          <w:sz w:val="28"/>
          <w:szCs w:val="28"/>
        </w:rPr>
        <w:t>онтроля за соблюдением условий</w:t>
      </w:r>
      <w:r w:rsidRPr="00A60B88">
        <w:rPr>
          <w:b/>
          <w:sz w:val="28"/>
          <w:szCs w:val="28"/>
        </w:rPr>
        <w:t xml:space="preserve"> и порядка предоставления субсидий и ответственность за их нарушение</w:t>
      </w:r>
      <w:r>
        <w:rPr>
          <w:b/>
          <w:sz w:val="28"/>
          <w:szCs w:val="28"/>
        </w:rPr>
        <w:t xml:space="preserve"> </w:t>
      </w:r>
    </w:p>
    <w:p w:rsidR="00E960C5" w:rsidRPr="00C83715" w:rsidRDefault="00E960C5" w:rsidP="00E960C5">
      <w:pPr>
        <w:spacing w:line="228" w:lineRule="auto"/>
        <w:ind w:left="709" w:right="-427"/>
        <w:rPr>
          <w:sz w:val="28"/>
          <w:szCs w:val="28"/>
        </w:rPr>
      </w:pPr>
    </w:p>
    <w:p w:rsidR="00E960C5" w:rsidRDefault="00E960C5" w:rsidP="00E960C5">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5.1.</w:t>
      </w:r>
      <w:r>
        <w:rPr>
          <w:sz w:val="28"/>
          <w:szCs w:val="28"/>
        </w:rPr>
        <w:tab/>
      </w:r>
      <w:r w:rsidRPr="005D7E40">
        <w:rPr>
          <w:sz w:val="28"/>
          <w:szCs w:val="28"/>
        </w:rPr>
        <w:t xml:space="preserve">Проверку (контроль) соблюдения условий и порядка предоставления субсидий их получателям осуществляет Администрация г. Белогорск в лице Отдела, </w:t>
      </w:r>
      <w:r>
        <w:rPr>
          <w:sz w:val="28"/>
          <w:szCs w:val="28"/>
        </w:rPr>
        <w:t xml:space="preserve">и </w:t>
      </w:r>
      <w:r w:rsidRPr="005D7E40">
        <w:rPr>
          <w:sz w:val="28"/>
          <w:szCs w:val="28"/>
        </w:rPr>
        <w:t xml:space="preserve">органа государственного (муниципального) финансового контроля. Проверка осуществляется по представленным заявителем до 01 декабря текущего финансового года в Отдел копиям документов (квитанциям или накладным, </w:t>
      </w:r>
      <w:r>
        <w:rPr>
          <w:sz w:val="28"/>
          <w:szCs w:val="28"/>
        </w:rPr>
        <w:t>или товарных чеков заверенных печатью и подписью продавца, или товарных чеков с приложением кассового чека, или кассовый чек с наименованием товара</w:t>
      </w:r>
      <w:r w:rsidRPr="005D7E40">
        <w:rPr>
          <w:sz w:val="28"/>
          <w:szCs w:val="28"/>
        </w:rPr>
        <w:t xml:space="preserve">), </w:t>
      </w:r>
      <w:r>
        <w:rPr>
          <w:sz w:val="28"/>
          <w:szCs w:val="28"/>
        </w:rPr>
        <w:t>подтверждающие расходования денежных средств на приобретение кормов или вакцинацию или дополнительное приобретение коз или овец.</w:t>
      </w:r>
    </w:p>
    <w:p w:rsidR="00E960C5" w:rsidRDefault="00E960C5" w:rsidP="00E960C5">
      <w:pPr>
        <w:pStyle w:val="msolistparagraphbullet2gif"/>
        <w:autoSpaceDE w:val="0"/>
        <w:autoSpaceDN w:val="0"/>
        <w:adjustRightInd w:val="0"/>
        <w:spacing w:before="0" w:beforeAutospacing="0" w:after="0" w:afterAutospacing="0" w:line="228" w:lineRule="auto"/>
        <w:ind w:left="709" w:right="-427" w:hanging="709"/>
        <w:contextualSpacing/>
        <w:jc w:val="both"/>
        <w:rPr>
          <w:sz w:val="28"/>
          <w:szCs w:val="28"/>
        </w:rPr>
      </w:pPr>
      <w:r>
        <w:rPr>
          <w:sz w:val="28"/>
          <w:szCs w:val="28"/>
        </w:rPr>
        <w:tab/>
      </w:r>
      <w:r>
        <w:rPr>
          <w:sz w:val="28"/>
          <w:szCs w:val="28"/>
        </w:rPr>
        <w:tab/>
        <w:t>При приобретении кормов или дополнительное приобретение коз или овец у физических лиц – договор-купли продажи и расписка продавца в получении денежных средств, подтверждающие оплату в текущем финансовом году приобретенных кормов или приобретение коз или овец.</w:t>
      </w:r>
    </w:p>
    <w:p w:rsidR="00E960C5" w:rsidRPr="005D7E40" w:rsidRDefault="00E960C5" w:rsidP="00E960C5">
      <w:pPr>
        <w:pStyle w:val="msolistparagraphbullet2gif"/>
        <w:numPr>
          <w:ilvl w:val="1"/>
          <w:numId w:val="11"/>
        </w:numPr>
        <w:autoSpaceDE w:val="0"/>
        <w:autoSpaceDN w:val="0"/>
        <w:adjustRightInd w:val="0"/>
        <w:spacing w:before="0" w:beforeAutospacing="0" w:after="0" w:afterAutospacing="0" w:line="228" w:lineRule="auto"/>
        <w:ind w:left="709" w:right="-427" w:hanging="709"/>
        <w:contextualSpacing/>
        <w:jc w:val="both"/>
        <w:rPr>
          <w:sz w:val="28"/>
          <w:szCs w:val="28"/>
        </w:rPr>
      </w:pPr>
      <w:r w:rsidRPr="005D7E40">
        <w:rPr>
          <w:sz w:val="28"/>
          <w:szCs w:val="28"/>
        </w:rPr>
        <w:t xml:space="preserve">В случае установления после получения субсидии факта представления недостоверных сведений, документов и (или) иных нарушений заявителями условий предоставления субсидий, установленных настоящим Порядком, Администрация г. Белогорск в течение 10 дней с момента установления факта нарушения направляет заявителю заказным письмом с уведомлением требование о возврате предоставленной субсидии. </w:t>
      </w:r>
    </w:p>
    <w:p w:rsidR="00E960C5" w:rsidRPr="00431FE6" w:rsidRDefault="00E960C5" w:rsidP="00E960C5">
      <w:pPr>
        <w:pStyle w:val="msolistparagraphbullet2gif"/>
        <w:numPr>
          <w:ilvl w:val="1"/>
          <w:numId w:val="11"/>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Получатель субсидии несет ответственность</w:t>
      </w:r>
      <w:r>
        <w:rPr>
          <w:sz w:val="28"/>
          <w:szCs w:val="28"/>
        </w:rPr>
        <w:t xml:space="preserve"> за нарушение условий </w:t>
      </w:r>
      <w:r w:rsidRPr="00431FE6">
        <w:rPr>
          <w:sz w:val="28"/>
          <w:szCs w:val="28"/>
        </w:rPr>
        <w:t>и порядка предоставления субсидии, предусмотренную действующим законодательством Российской Федерации.</w:t>
      </w:r>
    </w:p>
    <w:p w:rsidR="00E960C5" w:rsidRPr="007941C6" w:rsidRDefault="00E960C5" w:rsidP="00E960C5">
      <w:pPr>
        <w:pStyle w:val="msolistparagraphbullet2gif"/>
        <w:numPr>
          <w:ilvl w:val="1"/>
          <w:numId w:val="11"/>
        </w:numPr>
        <w:autoSpaceDE w:val="0"/>
        <w:autoSpaceDN w:val="0"/>
        <w:adjustRightInd w:val="0"/>
        <w:spacing w:before="0" w:beforeAutospacing="0" w:after="0" w:afterAutospacing="0" w:line="228" w:lineRule="auto"/>
        <w:ind w:left="709" w:right="-427" w:hanging="709"/>
        <w:contextualSpacing/>
        <w:jc w:val="both"/>
        <w:rPr>
          <w:sz w:val="28"/>
          <w:szCs w:val="28"/>
        </w:rPr>
      </w:pPr>
      <w:r w:rsidRPr="00431FE6">
        <w:rPr>
          <w:sz w:val="28"/>
          <w:szCs w:val="28"/>
        </w:rPr>
        <w:t>Возврат предоставленной субсидии осуществляется заявителем по реквизитам, указанным в требовании о возврате предоставленной субсидии, в течение 30 дней со дня получения такого требования</w:t>
      </w:r>
    </w:p>
    <w:p w:rsidR="00E960C5" w:rsidRDefault="00E960C5" w:rsidP="00E960C5">
      <w:pPr>
        <w:rPr>
          <w:sz w:val="27"/>
          <w:szCs w:val="27"/>
        </w:rPr>
      </w:pPr>
    </w:p>
    <w:p w:rsidR="00E960C5" w:rsidRDefault="00E960C5" w:rsidP="00E960C5">
      <w:pPr>
        <w:rPr>
          <w:sz w:val="27"/>
          <w:szCs w:val="27"/>
        </w:rPr>
      </w:pPr>
    </w:p>
    <w:p w:rsidR="00E960C5" w:rsidRDefault="00E960C5" w:rsidP="00E960C5">
      <w:pPr>
        <w:rPr>
          <w:sz w:val="27"/>
          <w:szCs w:val="27"/>
        </w:rPr>
      </w:pPr>
    </w:p>
    <w:p w:rsidR="00E960C5" w:rsidRDefault="00E960C5" w:rsidP="00E960C5">
      <w:pPr>
        <w:jc w:val="right"/>
        <w:rPr>
          <w:sz w:val="28"/>
          <w:szCs w:val="28"/>
        </w:rPr>
      </w:pPr>
    </w:p>
    <w:p w:rsidR="00E960C5" w:rsidRDefault="00E960C5" w:rsidP="00E960C5">
      <w:pPr>
        <w:jc w:val="right"/>
        <w:rPr>
          <w:sz w:val="28"/>
          <w:szCs w:val="28"/>
        </w:rPr>
      </w:pPr>
    </w:p>
    <w:p w:rsidR="00E960C5" w:rsidRDefault="00E960C5" w:rsidP="00E960C5">
      <w:pPr>
        <w:jc w:val="right"/>
        <w:rPr>
          <w:sz w:val="28"/>
          <w:szCs w:val="28"/>
        </w:rPr>
      </w:pPr>
    </w:p>
    <w:p w:rsidR="00E960C5" w:rsidRDefault="00E960C5" w:rsidP="00E960C5">
      <w:pPr>
        <w:jc w:val="right"/>
        <w:rPr>
          <w:sz w:val="28"/>
          <w:szCs w:val="28"/>
        </w:rPr>
      </w:pPr>
    </w:p>
    <w:p w:rsidR="00E960C5" w:rsidRDefault="00E960C5" w:rsidP="00E960C5">
      <w:pPr>
        <w:jc w:val="right"/>
        <w:rPr>
          <w:sz w:val="28"/>
          <w:szCs w:val="28"/>
        </w:rPr>
      </w:pPr>
    </w:p>
    <w:p w:rsidR="00E960C5" w:rsidRDefault="00E960C5" w:rsidP="00E960C5">
      <w:pPr>
        <w:jc w:val="right"/>
        <w:rPr>
          <w:sz w:val="28"/>
          <w:szCs w:val="28"/>
        </w:rPr>
      </w:pPr>
      <w:r>
        <w:rPr>
          <w:sz w:val="28"/>
          <w:szCs w:val="28"/>
        </w:rPr>
        <w:t xml:space="preserve">Приложение </w:t>
      </w:r>
    </w:p>
    <w:p w:rsidR="00E960C5" w:rsidRDefault="00E960C5" w:rsidP="00E960C5">
      <w:pPr>
        <w:jc w:val="right"/>
        <w:rPr>
          <w:sz w:val="28"/>
          <w:szCs w:val="28"/>
        </w:rPr>
      </w:pPr>
      <w:r>
        <w:rPr>
          <w:sz w:val="28"/>
          <w:szCs w:val="28"/>
        </w:rPr>
        <w:t>к Порядку</w:t>
      </w:r>
    </w:p>
    <w:p w:rsidR="00E960C5" w:rsidRDefault="00E960C5" w:rsidP="00E960C5">
      <w:pPr>
        <w:jc w:val="right"/>
        <w:rPr>
          <w:sz w:val="28"/>
          <w:szCs w:val="28"/>
        </w:rPr>
      </w:pPr>
    </w:p>
    <w:p w:rsidR="00E960C5" w:rsidRDefault="00E960C5" w:rsidP="00E960C5">
      <w:pPr>
        <w:rPr>
          <w:sz w:val="28"/>
          <w:szCs w:val="28"/>
        </w:rPr>
      </w:pPr>
    </w:p>
    <w:p w:rsidR="00E960C5" w:rsidRDefault="00E960C5" w:rsidP="00E960C5">
      <w:pPr>
        <w:ind w:left="5103" w:hanging="567"/>
        <w:rPr>
          <w:sz w:val="28"/>
          <w:szCs w:val="28"/>
        </w:rPr>
      </w:pPr>
      <w:r>
        <w:rPr>
          <w:sz w:val="28"/>
          <w:szCs w:val="28"/>
        </w:rPr>
        <w:t xml:space="preserve"> Главе муниципального образования </w:t>
      </w:r>
    </w:p>
    <w:p w:rsidR="00E960C5" w:rsidRDefault="00E960C5" w:rsidP="00E960C5">
      <w:pPr>
        <w:ind w:left="5103" w:hanging="567"/>
        <w:rPr>
          <w:sz w:val="28"/>
          <w:szCs w:val="28"/>
        </w:rPr>
      </w:pPr>
      <w:r>
        <w:rPr>
          <w:sz w:val="28"/>
          <w:szCs w:val="28"/>
        </w:rPr>
        <w:t>г. Белогорск</w:t>
      </w:r>
    </w:p>
    <w:p w:rsidR="00E960C5" w:rsidRDefault="00E960C5" w:rsidP="00E960C5">
      <w:pPr>
        <w:ind w:left="5103" w:hanging="567"/>
        <w:rPr>
          <w:sz w:val="28"/>
          <w:szCs w:val="28"/>
        </w:rPr>
      </w:pPr>
      <w:r>
        <w:rPr>
          <w:sz w:val="28"/>
          <w:szCs w:val="28"/>
        </w:rPr>
        <w:t>С.Ю. Мелюкову</w:t>
      </w:r>
    </w:p>
    <w:p w:rsidR="00E960C5" w:rsidRDefault="00E960C5" w:rsidP="00E960C5">
      <w:pPr>
        <w:ind w:left="5103" w:hanging="567"/>
        <w:rPr>
          <w:sz w:val="28"/>
          <w:szCs w:val="28"/>
        </w:rPr>
      </w:pPr>
      <w:r>
        <w:rPr>
          <w:sz w:val="28"/>
          <w:szCs w:val="28"/>
        </w:rPr>
        <w:t>от ЛПХ __________________________</w:t>
      </w:r>
    </w:p>
    <w:p w:rsidR="00E960C5" w:rsidRPr="003316CD" w:rsidRDefault="00E960C5" w:rsidP="00E960C5">
      <w:pPr>
        <w:ind w:left="5103" w:hanging="567"/>
        <w:rPr>
          <w:i/>
          <w:sz w:val="28"/>
          <w:szCs w:val="28"/>
        </w:rPr>
      </w:pPr>
      <w:r>
        <w:rPr>
          <w:sz w:val="28"/>
          <w:szCs w:val="28"/>
        </w:rPr>
        <w:t xml:space="preserve">                </w:t>
      </w:r>
      <w:r w:rsidRPr="003316CD">
        <w:rPr>
          <w:i/>
          <w:sz w:val="28"/>
          <w:szCs w:val="28"/>
        </w:rPr>
        <w:t>(ФИО)</w:t>
      </w:r>
    </w:p>
    <w:p w:rsidR="00E960C5" w:rsidRDefault="00E960C5" w:rsidP="00E960C5">
      <w:pPr>
        <w:ind w:left="5103" w:hanging="567"/>
        <w:rPr>
          <w:sz w:val="28"/>
          <w:szCs w:val="28"/>
        </w:rPr>
      </w:pPr>
      <w:r>
        <w:rPr>
          <w:sz w:val="28"/>
          <w:szCs w:val="28"/>
        </w:rPr>
        <w:t xml:space="preserve">г. Белогорск, ул. __________________, </w:t>
      </w:r>
    </w:p>
    <w:p w:rsidR="00E960C5" w:rsidRDefault="00E960C5" w:rsidP="00E960C5">
      <w:pPr>
        <w:ind w:left="5103" w:hanging="567"/>
        <w:rPr>
          <w:sz w:val="28"/>
          <w:szCs w:val="28"/>
        </w:rPr>
      </w:pPr>
      <w:r>
        <w:rPr>
          <w:sz w:val="28"/>
          <w:szCs w:val="28"/>
        </w:rPr>
        <w:t>д. ______, кв. __</w:t>
      </w:r>
    </w:p>
    <w:p w:rsidR="00E960C5" w:rsidRDefault="00E960C5" w:rsidP="00E960C5">
      <w:pPr>
        <w:ind w:left="3960"/>
        <w:rPr>
          <w:sz w:val="28"/>
          <w:szCs w:val="28"/>
        </w:rPr>
      </w:pPr>
    </w:p>
    <w:p w:rsidR="00E960C5" w:rsidRDefault="00E960C5" w:rsidP="00E960C5">
      <w:pPr>
        <w:ind w:left="3960"/>
        <w:rPr>
          <w:sz w:val="28"/>
          <w:szCs w:val="28"/>
        </w:rPr>
      </w:pPr>
    </w:p>
    <w:p w:rsidR="00E960C5" w:rsidRDefault="00E960C5" w:rsidP="00E960C5">
      <w:pPr>
        <w:jc w:val="center"/>
        <w:rPr>
          <w:sz w:val="28"/>
          <w:szCs w:val="28"/>
        </w:rPr>
      </w:pPr>
    </w:p>
    <w:p w:rsidR="00E960C5" w:rsidRDefault="00E960C5" w:rsidP="00E960C5">
      <w:pPr>
        <w:jc w:val="center"/>
        <w:rPr>
          <w:sz w:val="28"/>
          <w:szCs w:val="28"/>
        </w:rPr>
      </w:pPr>
      <w:r>
        <w:rPr>
          <w:sz w:val="28"/>
          <w:szCs w:val="28"/>
        </w:rPr>
        <w:t>Заявление</w:t>
      </w:r>
    </w:p>
    <w:p w:rsidR="00E960C5" w:rsidRDefault="00E960C5" w:rsidP="00E960C5">
      <w:pPr>
        <w:jc w:val="center"/>
        <w:rPr>
          <w:sz w:val="28"/>
          <w:szCs w:val="28"/>
        </w:rPr>
      </w:pPr>
    </w:p>
    <w:p w:rsidR="00E960C5" w:rsidRDefault="00E960C5" w:rsidP="00E960C5">
      <w:pPr>
        <w:ind w:firstLine="720"/>
        <w:jc w:val="both"/>
        <w:rPr>
          <w:sz w:val="28"/>
          <w:szCs w:val="28"/>
        </w:rPr>
      </w:pPr>
      <w:r>
        <w:rPr>
          <w:sz w:val="28"/>
          <w:szCs w:val="28"/>
        </w:rPr>
        <w:t>Прошу предоставить субсидию на содержание маточного поголовья мелкого рогатого скота. Подтверждаю свое согласие на обработку персональных данных, указанных в настоящем заявлении и прилагаемых документах.</w:t>
      </w:r>
    </w:p>
    <w:p w:rsidR="00E960C5" w:rsidRDefault="00E960C5" w:rsidP="00E960C5">
      <w:pPr>
        <w:ind w:firstLine="720"/>
        <w:jc w:val="both"/>
        <w:rPr>
          <w:sz w:val="28"/>
          <w:szCs w:val="28"/>
        </w:rPr>
      </w:pPr>
    </w:p>
    <w:p w:rsidR="00E960C5" w:rsidRDefault="00E960C5" w:rsidP="00E960C5">
      <w:pPr>
        <w:jc w:val="both"/>
        <w:rPr>
          <w:sz w:val="28"/>
          <w:szCs w:val="28"/>
        </w:rPr>
      </w:pPr>
    </w:p>
    <w:p w:rsidR="00E960C5" w:rsidRDefault="00E960C5" w:rsidP="00E960C5">
      <w:pPr>
        <w:rPr>
          <w:sz w:val="28"/>
          <w:szCs w:val="28"/>
        </w:rPr>
      </w:pPr>
      <w:r>
        <w:rPr>
          <w:sz w:val="28"/>
          <w:szCs w:val="28"/>
        </w:rPr>
        <w:t xml:space="preserve">                                            ______________                 _________________</w:t>
      </w:r>
    </w:p>
    <w:p w:rsidR="00E960C5" w:rsidRDefault="00E960C5" w:rsidP="00E960C5">
      <w:pPr>
        <w:rPr>
          <w:i/>
          <w:sz w:val="28"/>
          <w:szCs w:val="28"/>
        </w:rPr>
      </w:pPr>
      <w:r>
        <w:rPr>
          <w:i/>
          <w:sz w:val="28"/>
          <w:szCs w:val="28"/>
        </w:rPr>
        <w:t xml:space="preserve">                                                  подпись                                      дата</w:t>
      </w:r>
    </w:p>
    <w:p w:rsidR="00E960C5" w:rsidRDefault="00E960C5" w:rsidP="00E960C5">
      <w:pPr>
        <w:rPr>
          <w:i/>
          <w:sz w:val="28"/>
          <w:szCs w:val="28"/>
        </w:rPr>
      </w:pPr>
    </w:p>
    <w:p w:rsidR="00E960C5" w:rsidRDefault="00E960C5" w:rsidP="00E960C5">
      <w:pPr>
        <w:rPr>
          <w:sz w:val="27"/>
          <w:szCs w:val="27"/>
        </w:rPr>
      </w:pPr>
    </w:p>
    <w:p w:rsidR="00E960C5" w:rsidRDefault="00E960C5" w:rsidP="00E960C5">
      <w:pPr>
        <w:rPr>
          <w:sz w:val="27"/>
          <w:szCs w:val="27"/>
        </w:rPr>
      </w:pPr>
    </w:p>
    <w:p w:rsidR="00E960C5" w:rsidRDefault="00E960C5" w:rsidP="00E960C5">
      <w:pPr>
        <w:rPr>
          <w:sz w:val="27"/>
          <w:szCs w:val="27"/>
        </w:rPr>
      </w:pPr>
    </w:p>
    <w:p w:rsidR="00E960C5" w:rsidRDefault="00E960C5" w:rsidP="00E960C5">
      <w:pPr>
        <w:rPr>
          <w:sz w:val="27"/>
          <w:szCs w:val="27"/>
        </w:rPr>
      </w:pPr>
    </w:p>
    <w:p w:rsidR="00E960C5" w:rsidRDefault="00E960C5" w:rsidP="00E960C5">
      <w:pPr>
        <w:rPr>
          <w:sz w:val="27"/>
          <w:szCs w:val="27"/>
        </w:rPr>
      </w:pPr>
    </w:p>
    <w:p w:rsidR="003A2214" w:rsidRDefault="003A2214">
      <w:bookmarkStart w:id="0" w:name="_GoBack"/>
      <w:bookmarkEnd w:id="0"/>
    </w:p>
    <w:sectPr w:rsidR="003A2214" w:rsidSect="00E960C5">
      <w:pgSz w:w="11907" w:h="16840" w:code="9"/>
      <w:pgMar w:top="567" w:right="567" w:bottom="567" w:left="567" w:header="0" w:footer="0" w:gutter="567"/>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7F1"/>
    <w:multiLevelType w:val="multilevel"/>
    <w:tmpl w:val="0B3C5DCE"/>
    <w:lvl w:ilvl="0">
      <w:start w:val="5"/>
      <w:numFmt w:val="decimal"/>
      <w:lvlText w:val="%1."/>
      <w:lvlJc w:val="left"/>
      <w:pPr>
        <w:ind w:left="115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1" w15:restartNumberingAfterBreak="0">
    <w:nsid w:val="04D1739F"/>
    <w:multiLevelType w:val="hybridMultilevel"/>
    <w:tmpl w:val="A2923C52"/>
    <w:lvl w:ilvl="0" w:tplc="0419000F">
      <w:start w:val="1"/>
      <w:numFmt w:val="decimal"/>
      <w:lvlText w:val="%1."/>
      <w:lvlJc w:val="left"/>
      <w:pPr>
        <w:ind w:left="720" w:hanging="360"/>
      </w:pPr>
    </w:lvl>
    <w:lvl w:ilvl="1" w:tplc="04190019">
      <w:start w:val="1"/>
      <w:numFmt w:val="lowerLetter"/>
      <w:lvlText w:val="%2."/>
      <w:lvlJc w:val="left"/>
      <w:pPr>
        <w:ind w:left="502"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46A6E"/>
    <w:multiLevelType w:val="hybridMultilevel"/>
    <w:tmpl w:val="471A3A2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0C3EA1"/>
    <w:multiLevelType w:val="hybridMultilevel"/>
    <w:tmpl w:val="E77C1E7A"/>
    <w:lvl w:ilvl="0" w:tplc="F0081D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453731"/>
    <w:multiLevelType w:val="hybridMultilevel"/>
    <w:tmpl w:val="E20EE712"/>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54655CA"/>
    <w:multiLevelType w:val="hybridMultilevel"/>
    <w:tmpl w:val="D334F4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993AC5"/>
    <w:multiLevelType w:val="hybridMultilevel"/>
    <w:tmpl w:val="392A5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E17A39"/>
    <w:multiLevelType w:val="multilevel"/>
    <w:tmpl w:val="49ACA33E"/>
    <w:lvl w:ilvl="0">
      <w:start w:val="1"/>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5DF71242"/>
    <w:multiLevelType w:val="multilevel"/>
    <w:tmpl w:val="5F603A58"/>
    <w:lvl w:ilvl="0">
      <w:start w:val="2"/>
      <w:numFmt w:val="decimal"/>
      <w:lvlText w:val="%1."/>
      <w:lvlJc w:val="left"/>
      <w:pPr>
        <w:ind w:left="3693"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639920A7"/>
    <w:multiLevelType w:val="hybridMultilevel"/>
    <w:tmpl w:val="837248A2"/>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791B61B6"/>
    <w:multiLevelType w:val="multilevel"/>
    <w:tmpl w:val="508C9AFA"/>
    <w:lvl w:ilvl="0">
      <w:start w:val="5"/>
      <w:numFmt w:val="decimal"/>
      <w:lvlText w:val="%1."/>
      <w:lvlJc w:val="left"/>
      <w:pPr>
        <w:ind w:left="1152" w:hanging="360"/>
      </w:pPr>
      <w:rPr>
        <w:rFonts w:hint="default"/>
      </w:rPr>
    </w:lvl>
    <w:lvl w:ilvl="1">
      <w:start w:val="2"/>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num w:numId="1">
    <w:abstractNumId w:val="3"/>
  </w:num>
  <w:num w:numId="2">
    <w:abstractNumId w:val="1"/>
  </w:num>
  <w:num w:numId="3">
    <w:abstractNumId w:val="8"/>
  </w:num>
  <w:num w:numId="4">
    <w:abstractNumId w:val="0"/>
  </w:num>
  <w:num w:numId="5">
    <w:abstractNumId w:val="7"/>
  </w:num>
  <w:num w:numId="6">
    <w:abstractNumId w:val="4"/>
  </w:num>
  <w:num w:numId="7">
    <w:abstractNumId w:val="2"/>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177EC8"/>
    <w:rsid w:val="00177EC8"/>
    <w:rsid w:val="001C245F"/>
    <w:rsid w:val="0031411C"/>
    <w:rsid w:val="0038165E"/>
    <w:rsid w:val="003A2214"/>
    <w:rsid w:val="003B4B1B"/>
    <w:rsid w:val="003F5986"/>
    <w:rsid w:val="00461C68"/>
    <w:rsid w:val="004C7A65"/>
    <w:rsid w:val="00507821"/>
    <w:rsid w:val="006A4585"/>
    <w:rsid w:val="006B6BF6"/>
    <w:rsid w:val="00745704"/>
    <w:rsid w:val="00822B3D"/>
    <w:rsid w:val="008B6837"/>
    <w:rsid w:val="00B051FD"/>
    <w:rsid w:val="00BB22DC"/>
    <w:rsid w:val="00E04F31"/>
    <w:rsid w:val="00E960C5"/>
    <w:rsid w:val="00ED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A468-16B4-42DD-8D1A-C6072C1BB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0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60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960C5"/>
    <w:pPr>
      <w:ind w:left="720"/>
    </w:pPr>
  </w:style>
  <w:style w:type="character" w:styleId="a4">
    <w:name w:val="Hyperlink"/>
    <w:uiPriority w:val="99"/>
    <w:rsid w:val="00E960C5"/>
    <w:rPr>
      <w:color w:val="0000FF"/>
      <w:u w:val="single"/>
    </w:rPr>
  </w:style>
  <w:style w:type="paragraph" w:customStyle="1" w:styleId="msolistparagraphbullet2gif">
    <w:name w:val="msolistparagraphbullet2.gif"/>
    <w:basedOn w:val="a"/>
    <w:rsid w:val="00E960C5"/>
    <w:pPr>
      <w:spacing w:before="100" w:beforeAutospacing="1" w:after="100" w:afterAutospacing="1"/>
    </w:pPr>
  </w:style>
  <w:style w:type="paragraph" w:customStyle="1" w:styleId="msolistparagraphbullet1gif">
    <w:name w:val="msolistparagraphbullet1.gif"/>
    <w:basedOn w:val="a"/>
    <w:rsid w:val="00E960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ogorck.ru" TargetMode="External"/><Relationship Id="rId3" Type="http://schemas.openxmlformats.org/officeDocument/2006/relationships/settings" Target="settings.xml"/><Relationship Id="rId7" Type="http://schemas.openxmlformats.org/officeDocument/2006/relationships/hyperlink" Target="file:///C:\Users\comp1\Desktop\&#1052;&#1091;&#1085;&#1080;&#1094;&#1080;&#1087;&#1072;&#1083;&#1100;&#1085;&#1099;&#1077;%20&#1087;&#1088;&#1075;&#1086;&#1088;&#1072;&#1084;&#1084;&#1099;\2020\&#1084;&#1087;%20&#1080;&#1102;&#1083;&#1100;\selhoz%202015-202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ca@belogorck.ru" TargetMode="External"/><Relationship Id="rId5" Type="http://schemas.openxmlformats.org/officeDocument/2006/relationships/hyperlink" Target="http://www.belogorc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2260</Words>
  <Characters>12883</Characters>
  <Application>Microsoft Office Word</Application>
  <DocSecurity>0</DocSecurity>
  <Lines>107</Lines>
  <Paragraphs>30</Paragraphs>
  <ScaleCrop>false</ScaleCrop>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cp:revision>
  <dcterms:created xsi:type="dcterms:W3CDTF">2023-05-16T01:03:00Z</dcterms:created>
  <dcterms:modified xsi:type="dcterms:W3CDTF">2023-05-16T01:04:00Z</dcterms:modified>
</cp:coreProperties>
</file>