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57" w:rsidRPr="00AC6859" w:rsidRDefault="00057B57" w:rsidP="00057B57">
      <w:pPr>
        <w:tabs>
          <w:tab w:val="left" w:pos="6096"/>
        </w:tabs>
        <w:autoSpaceDE w:val="0"/>
        <w:autoSpaceDN w:val="0"/>
        <w:adjustRightInd w:val="0"/>
        <w:ind w:left="6096" w:right="-427"/>
        <w:jc w:val="both"/>
        <w:rPr>
          <w:bCs/>
          <w:sz w:val="27"/>
          <w:szCs w:val="27"/>
        </w:rPr>
      </w:pPr>
      <w:r w:rsidRPr="00AC6859">
        <w:rPr>
          <w:bCs/>
          <w:sz w:val="27"/>
          <w:szCs w:val="27"/>
        </w:rPr>
        <w:t xml:space="preserve">Приложение № 6 </w:t>
      </w:r>
    </w:p>
    <w:p w:rsidR="00057B57" w:rsidRPr="00AC6859" w:rsidRDefault="00057B57" w:rsidP="00057B57">
      <w:pPr>
        <w:tabs>
          <w:tab w:val="left" w:pos="6096"/>
        </w:tabs>
        <w:autoSpaceDE w:val="0"/>
        <w:autoSpaceDN w:val="0"/>
        <w:adjustRightInd w:val="0"/>
        <w:ind w:left="6096" w:right="-427"/>
        <w:jc w:val="both"/>
        <w:rPr>
          <w:bCs/>
          <w:sz w:val="27"/>
          <w:szCs w:val="27"/>
        </w:rPr>
      </w:pPr>
      <w:r>
        <w:rPr>
          <w:bCs/>
          <w:sz w:val="27"/>
          <w:szCs w:val="27"/>
        </w:rPr>
        <w:t xml:space="preserve">к </w:t>
      </w:r>
      <w:r w:rsidRPr="00AC6859">
        <w:rPr>
          <w:bCs/>
          <w:sz w:val="27"/>
          <w:szCs w:val="27"/>
        </w:rPr>
        <w:t>муниципальной программе</w:t>
      </w:r>
    </w:p>
    <w:p w:rsidR="00057B57" w:rsidRPr="00AC6859" w:rsidRDefault="00057B57" w:rsidP="00057B57">
      <w:pPr>
        <w:autoSpaceDE w:val="0"/>
        <w:autoSpaceDN w:val="0"/>
        <w:adjustRightInd w:val="0"/>
        <w:rPr>
          <w:b/>
          <w:bCs/>
          <w:sz w:val="27"/>
          <w:szCs w:val="27"/>
        </w:rPr>
      </w:pPr>
    </w:p>
    <w:p w:rsidR="00057B57" w:rsidRPr="00AC6859" w:rsidRDefault="00057B57" w:rsidP="00057B57">
      <w:pPr>
        <w:autoSpaceDE w:val="0"/>
        <w:autoSpaceDN w:val="0"/>
        <w:adjustRightInd w:val="0"/>
        <w:ind w:left="709"/>
        <w:jc w:val="both"/>
        <w:rPr>
          <w:sz w:val="27"/>
          <w:szCs w:val="27"/>
        </w:rPr>
      </w:pPr>
    </w:p>
    <w:p w:rsidR="00057B57" w:rsidRPr="00431FE6" w:rsidRDefault="00057B57" w:rsidP="00057B57">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крупного рогатого скота в личных подворьях граждан</w:t>
      </w:r>
      <w:r w:rsidRPr="00431FE6">
        <w:rPr>
          <w:b/>
          <w:bCs/>
          <w:sz w:val="28"/>
          <w:szCs w:val="28"/>
        </w:rPr>
        <w:t xml:space="preserve">  </w:t>
      </w:r>
    </w:p>
    <w:p w:rsidR="00057B57" w:rsidRPr="00C83715" w:rsidRDefault="00057B57" w:rsidP="00057B57">
      <w:pPr>
        <w:autoSpaceDE w:val="0"/>
        <w:autoSpaceDN w:val="0"/>
        <w:adjustRightInd w:val="0"/>
        <w:spacing w:line="228" w:lineRule="auto"/>
        <w:jc w:val="center"/>
        <w:rPr>
          <w:b/>
          <w:bCs/>
          <w:sz w:val="16"/>
          <w:szCs w:val="16"/>
        </w:rPr>
      </w:pPr>
    </w:p>
    <w:p w:rsidR="00057B57" w:rsidRPr="00431FE6" w:rsidRDefault="00057B57" w:rsidP="00057B57">
      <w:pPr>
        <w:pStyle w:val="msolistparagraphbullet1gif"/>
        <w:numPr>
          <w:ilvl w:val="0"/>
          <w:numId w:val="2"/>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057B57"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содержание маточного поголовья крупного рогатого скота в личных подворьях граждан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057B57"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057B57" w:rsidRDefault="00057B57" w:rsidP="00057B57">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057B57" w:rsidRDefault="00057B57" w:rsidP="00057B57">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057B57"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крупного рогатого скота. </w:t>
      </w:r>
    </w:p>
    <w:p w:rsidR="00057B57" w:rsidRPr="00784CCE"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057B57"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057B57" w:rsidRPr="00C42906"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C42906">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коров, сохранившие либо увеличившие численность маточного поголовья крупного рогатого скота по состоянию на 1 июля текущего год</w:t>
      </w:r>
      <w:r>
        <w:rPr>
          <w:sz w:val="28"/>
          <w:szCs w:val="28"/>
        </w:rPr>
        <w:t>а к уровню 1 июля прошлого года.</w:t>
      </w:r>
    </w:p>
    <w:p w:rsidR="00057B57"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C42906">
        <w:rPr>
          <w:sz w:val="28"/>
          <w:szCs w:val="28"/>
        </w:rPr>
        <w:t>Критерием отбора заявителей является наличие в хозяйстве 2 и более голов коров.</w:t>
      </w:r>
    </w:p>
    <w:p w:rsidR="00057B57" w:rsidRDefault="00057B57" w:rsidP="00057B57">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057B57" w:rsidRPr="00431FE6" w:rsidRDefault="00057B57" w:rsidP="00057B57">
      <w:pPr>
        <w:pStyle w:val="msolistparagraphbullet1gif"/>
        <w:numPr>
          <w:ilvl w:val="0"/>
          <w:numId w:val="3"/>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057B57" w:rsidRPr="00C83715" w:rsidRDefault="00057B57" w:rsidP="00057B57">
      <w:pPr>
        <w:pStyle w:val="msolistparagraphbullet1gif"/>
        <w:autoSpaceDE w:val="0"/>
        <w:autoSpaceDN w:val="0"/>
        <w:adjustRightInd w:val="0"/>
        <w:spacing w:line="228" w:lineRule="auto"/>
        <w:ind w:left="709"/>
        <w:contextualSpacing/>
        <w:rPr>
          <w:b/>
          <w:sz w:val="16"/>
          <w:szCs w:val="16"/>
        </w:rPr>
      </w:pPr>
    </w:p>
    <w:p w:rsidR="00057B57" w:rsidRDefault="00057B57" w:rsidP="00057B57">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057B57" w:rsidRDefault="00057B57" w:rsidP="00057B57">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922B48">
        <w:rPr>
          <w:sz w:val="28"/>
          <w:szCs w:val="28"/>
        </w:rPr>
        <w:lastRenderedPageBreak/>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5"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057B57" w:rsidRDefault="00057B57" w:rsidP="00057B57">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057B57" w:rsidRDefault="00057B57" w:rsidP="00057B57">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57B57" w:rsidRPr="00431FE6" w:rsidRDefault="00057B57" w:rsidP="00057B57">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431FE6">
        <w:rPr>
          <w:sz w:val="28"/>
          <w:szCs w:val="28"/>
        </w:rPr>
        <w:t xml:space="preserve">Участники должны соответствовать следующим требованиям </w:t>
      </w:r>
      <w:r>
        <w:rPr>
          <w:sz w:val="28"/>
          <w:szCs w:val="28"/>
        </w:rPr>
        <w:t>не ранее чем на</w:t>
      </w:r>
      <w:r w:rsidRPr="00431FE6">
        <w:rPr>
          <w:sz w:val="28"/>
          <w:szCs w:val="28"/>
        </w:rPr>
        <w:t xml:space="preserve"> 1-е число месяца,</w:t>
      </w:r>
      <w:r>
        <w:rPr>
          <w:sz w:val="28"/>
          <w:szCs w:val="28"/>
        </w:rPr>
        <w:t xml:space="preserve"> предшествующего </w:t>
      </w:r>
      <w:proofErr w:type="gramStart"/>
      <w:r>
        <w:rPr>
          <w:sz w:val="28"/>
          <w:szCs w:val="28"/>
        </w:rPr>
        <w:t>месяцу</w:t>
      </w:r>
      <w:proofErr w:type="gramEnd"/>
      <w:r w:rsidRPr="00431FE6">
        <w:rPr>
          <w:sz w:val="28"/>
          <w:szCs w:val="28"/>
        </w:rPr>
        <w:t xml:space="preserve"> в котором планируется </w:t>
      </w:r>
      <w:r>
        <w:rPr>
          <w:sz w:val="28"/>
          <w:szCs w:val="28"/>
        </w:rPr>
        <w:t>проведение отбора</w:t>
      </w:r>
      <w:r w:rsidRPr="00431FE6">
        <w:rPr>
          <w:sz w:val="28"/>
          <w:szCs w:val="28"/>
        </w:rPr>
        <w:t>:</w:t>
      </w:r>
    </w:p>
    <w:p w:rsidR="00057B57" w:rsidRDefault="00057B57" w:rsidP="00057B57">
      <w:pPr>
        <w:pStyle w:val="msolistparagraphbullet2gif"/>
        <w:numPr>
          <w:ilvl w:val="0"/>
          <w:numId w:val="7"/>
        </w:numPr>
        <w:autoSpaceDE w:val="0"/>
        <w:autoSpaceDN w:val="0"/>
        <w:adjustRightInd w:val="0"/>
        <w:spacing w:line="228" w:lineRule="auto"/>
        <w:ind w:right="-427" w:hanging="720"/>
        <w:contextualSpacing/>
        <w:jc w:val="both"/>
        <w:rPr>
          <w:sz w:val="28"/>
          <w:szCs w:val="28"/>
        </w:rPr>
      </w:pPr>
      <w:r w:rsidRPr="007941C6">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и налоговых сборах.</w:t>
      </w:r>
    </w:p>
    <w:p w:rsidR="00057B57" w:rsidRPr="007941C6" w:rsidRDefault="00057B57" w:rsidP="00057B57">
      <w:pPr>
        <w:pStyle w:val="msolistparagraphbullet2gif"/>
        <w:numPr>
          <w:ilvl w:val="0"/>
          <w:numId w:val="7"/>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зарегистрированы и осуществляют деятельность на территории города Белогорск;</w:t>
      </w:r>
    </w:p>
    <w:p w:rsidR="00057B57" w:rsidRDefault="00057B57" w:rsidP="00057B57">
      <w:pPr>
        <w:pStyle w:val="msolistparagraphbullet2gif"/>
        <w:numPr>
          <w:ilvl w:val="0"/>
          <w:numId w:val="7"/>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w:t>
      </w:r>
      <w:r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Pr>
          <w:sz w:val="28"/>
          <w:szCs w:val="28"/>
        </w:rPr>
        <w:t>анные в подпункте 1.3. пункта 1 настоящего Порядка;</w:t>
      </w:r>
    </w:p>
    <w:p w:rsidR="00057B57" w:rsidRPr="00B95829" w:rsidRDefault="00057B57" w:rsidP="00057B57">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057B57" w:rsidRDefault="00057B57" w:rsidP="00057B57">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 xml:space="preserve">содержание маточного поголовья крупного рогатого скота в личных подворьях граждан, по форме согласно </w:t>
      </w:r>
      <w:proofErr w:type="gramStart"/>
      <w:r>
        <w:rPr>
          <w:sz w:val="28"/>
          <w:szCs w:val="28"/>
        </w:rPr>
        <w:t>приложению</w:t>
      </w:r>
      <w:proofErr w:type="gramEnd"/>
      <w:r>
        <w:rPr>
          <w:sz w:val="28"/>
          <w:szCs w:val="28"/>
        </w:rPr>
        <w:t xml:space="preserve"> к настоящему Порядку</w:t>
      </w:r>
      <w:r w:rsidRPr="00431FE6">
        <w:rPr>
          <w:sz w:val="28"/>
          <w:szCs w:val="28"/>
        </w:rPr>
        <w:t xml:space="preserve"> (</w:t>
      </w:r>
      <w:r>
        <w:rPr>
          <w:sz w:val="28"/>
          <w:szCs w:val="28"/>
        </w:rPr>
        <w:t>с приложением</w:t>
      </w:r>
      <w:r w:rsidRPr="00431FE6">
        <w:rPr>
          <w:sz w:val="28"/>
          <w:szCs w:val="28"/>
        </w:rPr>
        <w:t xml:space="preserve"> сведений о банковских реквизитах);</w:t>
      </w:r>
    </w:p>
    <w:p w:rsidR="00057B57" w:rsidRPr="00431FE6" w:rsidRDefault="00057B57" w:rsidP="00057B57">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057B57" w:rsidRPr="00B95829" w:rsidRDefault="00057B57" w:rsidP="00057B57">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справка ветеринарной службы о количестве и возрасте коров, выданная не ранее чем за 30 дней до даты подачи документов.</w:t>
      </w:r>
    </w:p>
    <w:p w:rsidR="00057B57" w:rsidRPr="001A1962" w:rsidRDefault="00057B57" w:rsidP="00057B57">
      <w:pPr>
        <w:widowControl w:val="0"/>
        <w:autoSpaceDE w:val="0"/>
        <w:autoSpaceDN w:val="0"/>
        <w:adjustRightInd w:val="0"/>
        <w:ind w:left="709" w:right="-427" w:hanging="709"/>
        <w:contextualSpacing/>
        <w:jc w:val="both"/>
        <w:rPr>
          <w:bCs/>
          <w:sz w:val="28"/>
          <w:szCs w:val="28"/>
        </w:rPr>
      </w:pPr>
      <w:r w:rsidRPr="00D261AC">
        <w:rPr>
          <w:sz w:val="28"/>
          <w:szCs w:val="28"/>
        </w:rPr>
        <w:lastRenderedPageBreak/>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057B57" w:rsidRDefault="00057B57" w:rsidP="00057B57">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057B57" w:rsidRDefault="00057B57" w:rsidP="00057B57">
      <w:pPr>
        <w:pStyle w:val="msolistparagraphbullet2gif"/>
        <w:numPr>
          <w:ilvl w:val="0"/>
          <w:numId w:val="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057B57" w:rsidRDefault="00057B57" w:rsidP="00057B57">
      <w:pPr>
        <w:pStyle w:val="msolistparagraphbullet2gif"/>
        <w:numPr>
          <w:ilvl w:val="0"/>
          <w:numId w:val="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057B57" w:rsidRPr="001A1962" w:rsidRDefault="00057B57" w:rsidP="00057B57">
      <w:pPr>
        <w:autoSpaceDE w:val="0"/>
        <w:autoSpaceDN w:val="0"/>
        <w:adjustRightInd w:val="0"/>
        <w:ind w:left="708" w:right="-427" w:hanging="708"/>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6" w:history="1">
        <w:r w:rsidRPr="001A1962">
          <w:rPr>
            <w:rStyle w:val="a4"/>
            <w:bCs/>
            <w:sz w:val="28"/>
            <w:szCs w:val="28"/>
          </w:rPr>
          <w:t>economica@belogorck.ru</w:t>
        </w:r>
      </w:hyperlink>
      <w:r w:rsidRPr="001A1962">
        <w:rPr>
          <w:bCs/>
          <w:sz w:val="28"/>
          <w:szCs w:val="28"/>
        </w:rPr>
        <w:t>.</w:t>
      </w:r>
    </w:p>
    <w:p w:rsidR="00057B57" w:rsidRPr="00574F75" w:rsidRDefault="00057B57" w:rsidP="00057B57">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057B57" w:rsidRPr="00431FE6" w:rsidRDefault="00057B57" w:rsidP="00057B57">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057B57" w:rsidRPr="00431FE6" w:rsidRDefault="00057B57" w:rsidP="00057B57">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057B57" w:rsidRPr="00431FE6" w:rsidRDefault="00057B57" w:rsidP="00057B57">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057B57" w:rsidRDefault="00057B57" w:rsidP="00057B57">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057B57" w:rsidRDefault="00057B57" w:rsidP="00057B57">
      <w:pPr>
        <w:pStyle w:val="ConsPlusNormal"/>
        <w:numPr>
          <w:ilvl w:val="0"/>
          <w:numId w:val="10"/>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057B57" w:rsidRDefault="00057B57" w:rsidP="00057B57">
      <w:pPr>
        <w:pStyle w:val="ConsPlusNormal"/>
        <w:numPr>
          <w:ilvl w:val="0"/>
          <w:numId w:val="10"/>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057B57" w:rsidRPr="00431FE6" w:rsidRDefault="00057B57" w:rsidP="00057B57">
      <w:pPr>
        <w:pStyle w:val="msolistparagraphbullet2gif"/>
        <w:numPr>
          <w:ilvl w:val="0"/>
          <w:numId w:val="10"/>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057B57" w:rsidRDefault="00057B57" w:rsidP="00057B57">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057B57" w:rsidRPr="009A2CF2" w:rsidRDefault="00057B57" w:rsidP="00057B57">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w:t>
      </w:r>
      <w:r>
        <w:rPr>
          <w:sz w:val="28"/>
          <w:szCs w:val="28"/>
        </w:rPr>
        <w:t>щего факта оплаты задолженности</w:t>
      </w:r>
      <w:r w:rsidRPr="009A2CF2">
        <w:rPr>
          <w:sz w:val="28"/>
          <w:szCs w:val="28"/>
        </w:rPr>
        <w:t xml:space="preserve">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w:t>
      </w:r>
      <w:r w:rsidRPr="009A2CF2">
        <w:rPr>
          <w:sz w:val="28"/>
          <w:szCs w:val="28"/>
        </w:rPr>
        <w:lastRenderedPageBreak/>
        <w:t>налогов, сборов, страховых взносов, пеней, штрафов, процентов) об отсутствии задолженности.</w:t>
      </w:r>
    </w:p>
    <w:p w:rsidR="00057B57" w:rsidRPr="009A2CF2" w:rsidRDefault="00057B57" w:rsidP="00057B57">
      <w:pPr>
        <w:pStyle w:val="msolistparagraphbullet2gif"/>
        <w:numPr>
          <w:ilvl w:val="0"/>
          <w:numId w:val="10"/>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057B57" w:rsidRPr="00431FE6" w:rsidRDefault="00057B57" w:rsidP="00057B57">
      <w:pPr>
        <w:pStyle w:val="msolistparagraphbullet2gif"/>
        <w:numPr>
          <w:ilvl w:val="0"/>
          <w:numId w:val="10"/>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057B57" w:rsidRDefault="00057B57" w:rsidP="00057B57">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7" w:anchor="Par3" w:history="1">
        <w:r w:rsidRPr="00431FE6">
          <w:rPr>
            <w:rStyle w:val="a4"/>
            <w:color w:val="000000"/>
            <w:sz w:val="28"/>
            <w:szCs w:val="28"/>
          </w:rPr>
          <w:t xml:space="preserve">пунктом </w:t>
        </w:r>
      </w:hyperlink>
      <w:r>
        <w:rPr>
          <w:sz w:val="28"/>
          <w:szCs w:val="28"/>
        </w:rPr>
        <w:t>1.6. пункта 1.  настоящего Порядка;</w:t>
      </w:r>
    </w:p>
    <w:p w:rsidR="00057B57" w:rsidRDefault="00057B57" w:rsidP="00057B57">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8"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057B57" w:rsidRDefault="00057B57" w:rsidP="00057B57">
      <w:pPr>
        <w:pStyle w:val="msolistparagraphbullet2gif"/>
        <w:numPr>
          <w:ilvl w:val="0"/>
          <w:numId w:val="1"/>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057B57" w:rsidRDefault="00057B57" w:rsidP="00057B57">
      <w:pPr>
        <w:pStyle w:val="msolistparagraphbullet2gif"/>
        <w:numPr>
          <w:ilvl w:val="0"/>
          <w:numId w:val="1"/>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057B57" w:rsidRDefault="00057B57" w:rsidP="00057B57">
      <w:pPr>
        <w:pStyle w:val="msolistparagraphbullet2gif"/>
        <w:numPr>
          <w:ilvl w:val="0"/>
          <w:numId w:val="1"/>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57B57" w:rsidRDefault="00057B57" w:rsidP="00057B57">
      <w:pPr>
        <w:pStyle w:val="msolistparagraphbullet2gif"/>
        <w:numPr>
          <w:ilvl w:val="0"/>
          <w:numId w:val="1"/>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057B57" w:rsidRDefault="00057B57" w:rsidP="00057B57">
      <w:pPr>
        <w:pStyle w:val="msolistparagraphbullet2gif"/>
        <w:autoSpaceDE w:val="0"/>
        <w:autoSpaceDN w:val="0"/>
        <w:adjustRightInd w:val="0"/>
        <w:spacing w:line="228" w:lineRule="auto"/>
        <w:ind w:right="-427"/>
        <w:contextualSpacing/>
        <w:jc w:val="both"/>
        <w:rPr>
          <w:sz w:val="28"/>
          <w:szCs w:val="28"/>
        </w:rPr>
      </w:pPr>
    </w:p>
    <w:p w:rsidR="00057B57" w:rsidRPr="00431FE6" w:rsidRDefault="00057B57" w:rsidP="00057B57">
      <w:pPr>
        <w:pStyle w:val="msolistparagraphbullet2gif"/>
        <w:autoSpaceDE w:val="0"/>
        <w:autoSpaceDN w:val="0"/>
        <w:adjustRightInd w:val="0"/>
        <w:spacing w:line="228" w:lineRule="auto"/>
        <w:ind w:right="-427"/>
        <w:contextualSpacing/>
        <w:jc w:val="both"/>
        <w:rPr>
          <w:sz w:val="28"/>
          <w:szCs w:val="28"/>
        </w:rPr>
      </w:pPr>
    </w:p>
    <w:p w:rsidR="00057B57" w:rsidRPr="00431FE6" w:rsidRDefault="00057B57" w:rsidP="00057B57">
      <w:pPr>
        <w:pStyle w:val="msolistparagraphbullet2gif"/>
        <w:numPr>
          <w:ilvl w:val="0"/>
          <w:numId w:val="3"/>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057B57" w:rsidRDefault="00057B57" w:rsidP="00057B57">
      <w:pPr>
        <w:pStyle w:val="msolistparagraphbullet2gif"/>
        <w:autoSpaceDE w:val="0"/>
        <w:autoSpaceDN w:val="0"/>
        <w:adjustRightInd w:val="0"/>
        <w:spacing w:line="228" w:lineRule="auto"/>
        <w:ind w:right="-427"/>
        <w:contextualSpacing/>
        <w:jc w:val="both"/>
        <w:rPr>
          <w:sz w:val="28"/>
          <w:szCs w:val="28"/>
        </w:rPr>
      </w:pPr>
    </w:p>
    <w:p w:rsidR="00057B57" w:rsidRPr="00431FE6" w:rsidRDefault="00057B57" w:rsidP="00057B57">
      <w:pPr>
        <w:pStyle w:val="msolistparagraphbullet2gif"/>
        <w:autoSpaceDE w:val="0"/>
        <w:autoSpaceDN w:val="0"/>
        <w:adjustRightInd w:val="0"/>
        <w:spacing w:line="228" w:lineRule="auto"/>
        <w:ind w:right="-427"/>
        <w:contextualSpacing/>
        <w:jc w:val="both"/>
        <w:rPr>
          <w:sz w:val="28"/>
          <w:szCs w:val="28"/>
        </w:rPr>
      </w:pPr>
    </w:p>
    <w:p w:rsidR="00057B57" w:rsidRDefault="00057B57" w:rsidP="00057B57">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057B57" w:rsidRDefault="00057B57" w:rsidP="00057B57">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057B57" w:rsidRPr="007941C6" w:rsidRDefault="00057B57" w:rsidP="00057B57">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крупного рогатого скота единовременно один раз в год по ставке 2 000 рублей на одну голову коровы, но не более 10 000 рублей на одного заявителя (если заявителем является гражданин, ведущий личное подсобное хозяйство, то – одному личному подсобному хозяйству)</w:t>
      </w:r>
    </w:p>
    <w:p w:rsidR="00057B57" w:rsidRDefault="00057B57" w:rsidP="00057B57">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057B57" w:rsidRPr="0066046A" w:rsidRDefault="00057B57" w:rsidP="00057B57">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057B57" w:rsidRPr="0066046A" w:rsidRDefault="00057B57" w:rsidP="00057B57">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sidRPr="0066046A">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w:t>
      </w:r>
      <w:r w:rsidRPr="0066046A">
        <w:rPr>
          <w:bCs/>
          <w:sz w:val="28"/>
          <w:szCs w:val="28"/>
        </w:rPr>
        <w:lastRenderedPageBreak/>
        <w:t xml:space="preserve">и уполномоченным органом муниципального финансового контроля соблюдения целей, условий и порядка предоставления субсидии. </w:t>
      </w:r>
    </w:p>
    <w:p w:rsidR="00057B57" w:rsidRPr="00C83715" w:rsidRDefault="00057B57" w:rsidP="00057B57">
      <w:pPr>
        <w:pStyle w:val="a3"/>
        <w:autoSpaceDE w:val="0"/>
        <w:autoSpaceDN w:val="0"/>
        <w:adjustRightInd w:val="0"/>
        <w:ind w:right="-427"/>
        <w:contextualSpacing/>
        <w:jc w:val="both"/>
        <w:rPr>
          <w:sz w:val="16"/>
          <w:szCs w:val="16"/>
        </w:rPr>
      </w:pPr>
    </w:p>
    <w:p w:rsidR="00057B57" w:rsidRPr="00431FE6" w:rsidRDefault="00057B57" w:rsidP="00057B57">
      <w:pPr>
        <w:pStyle w:val="msolistparagraphbullet1gif"/>
        <w:autoSpaceDE w:val="0"/>
        <w:autoSpaceDN w:val="0"/>
        <w:adjustRightInd w:val="0"/>
        <w:spacing w:line="228" w:lineRule="auto"/>
        <w:ind w:left="3261" w:right="-427"/>
        <w:contextualSpacing/>
        <w:rPr>
          <w:b/>
          <w:sz w:val="28"/>
          <w:szCs w:val="28"/>
        </w:rPr>
      </w:pPr>
      <w:r>
        <w:rPr>
          <w:b/>
          <w:sz w:val="28"/>
          <w:szCs w:val="28"/>
        </w:rPr>
        <w:t>4.</w:t>
      </w:r>
      <w:r>
        <w:rPr>
          <w:b/>
          <w:sz w:val="28"/>
          <w:szCs w:val="28"/>
        </w:rPr>
        <w:tab/>
      </w:r>
      <w:r>
        <w:rPr>
          <w:b/>
          <w:sz w:val="28"/>
          <w:szCs w:val="28"/>
        </w:rPr>
        <w:tab/>
      </w:r>
      <w:r w:rsidRPr="00431FE6">
        <w:rPr>
          <w:b/>
          <w:sz w:val="28"/>
          <w:szCs w:val="28"/>
        </w:rPr>
        <w:t xml:space="preserve">Требования </w:t>
      </w:r>
      <w:r>
        <w:rPr>
          <w:b/>
          <w:sz w:val="28"/>
          <w:szCs w:val="28"/>
        </w:rPr>
        <w:t>к отчетности</w:t>
      </w:r>
    </w:p>
    <w:p w:rsidR="00057B57" w:rsidRPr="00C83715" w:rsidRDefault="00057B57" w:rsidP="00057B57">
      <w:pPr>
        <w:pStyle w:val="msolistparagraphbullet1gif"/>
        <w:autoSpaceDE w:val="0"/>
        <w:autoSpaceDN w:val="0"/>
        <w:adjustRightInd w:val="0"/>
        <w:spacing w:line="228" w:lineRule="auto"/>
        <w:ind w:left="709" w:right="-427"/>
        <w:contextualSpacing/>
        <w:rPr>
          <w:b/>
          <w:sz w:val="16"/>
          <w:szCs w:val="16"/>
        </w:rPr>
      </w:pPr>
    </w:p>
    <w:p w:rsidR="00057B57" w:rsidRDefault="00057B57" w:rsidP="00057B57">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4.1.</w:t>
      </w:r>
      <w:r>
        <w:rPr>
          <w:sz w:val="28"/>
          <w:szCs w:val="28"/>
        </w:rPr>
        <w:tab/>
        <w:t xml:space="preserve">При получении субсидии получатель субсидии в срок до 01 декабря текущего года предоставляет в Отдел копии (оригинал) квитанций или накладных, или </w:t>
      </w:r>
      <w:proofErr w:type="gramStart"/>
      <w:r>
        <w:rPr>
          <w:sz w:val="28"/>
          <w:szCs w:val="28"/>
        </w:rPr>
        <w:t>товарных чеков</w:t>
      </w:r>
      <w:proofErr w:type="gramEnd"/>
      <w:r>
        <w:rPr>
          <w:sz w:val="28"/>
          <w:szCs w:val="28"/>
        </w:rPr>
        <w:t xml:space="preserve"> заверенных печатью и подписью продавца, или товарных чеков с приложением кассового чека, или кассовый чек с наименованием товара, подтверждающие расходования денежных средств на приобретение кормов или вакцинацию или дополнительное приобретение коров. Копии отчетных документов регистрируются в день их поступления.</w:t>
      </w:r>
    </w:p>
    <w:p w:rsidR="00057B57" w:rsidRDefault="00057B57" w:rsidP="00057B57">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При приобретении кормов или дополнительное приобретение коров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кормов или приобретение коров.</w:t>
      </w:r>
    </w:p>
    <w:p w:rsidR="00057B57" w:rsidRDefault="00057B57" w:rsidP="00057B57">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p>
    <w:p w:rsidR="00057B57" w:rsidRPr="00C83715" w:rsidRDefault="00057B57" w:rsidP="00057B57">
      <w:pPr>
        <w:autoSpaceDE w:val="0"/>
        <w:autoSpaceDN w:val="0"/>
        <w:adjustRightInd w:val="0"/>
        <w:spacing w:line="228" w:lineRule="auto"/>
        <w:ind w:right="-427"/>
        <w:jc w:val="both"/>
        <w:rPr>
          <w:sz w:val="20"/>
          <w:szCs w:val="20"/>
        </w:rPr>
      </w:pPr>
    </w:p>
    <w:p w:rsidR="00057B57" w:rsidRPr="00C83715" w:rsidRDefault="00057B57" w:rsidP="00057B57">
      <w:pPr>
        <w:autoSpaceDE w:val="0"/>
        <w:autoSpaceDN w:val="0"/>
        <w:adjustRightInd w:val="0"/>
        <w:spacing w:line="228" w:lineRule="auto"/>
        <w:ind w:right="-427"/>
        <w:jc w:val="both"/>
        <w:rPr>
          <w:sz w:val="16"/>
          <w:szCs w:val="16"/>
        </w:rPr>
      </w:pPr>
    </w:p>
    <w:p w:rsidR="00057B57" w:rsidRPr="00A60B88" w:rsidRDefault="00057B57" w:rsidP="00057B57">
      <w:pPr>
        <w:pStyle w:val="a3"/>
        <w:numPr>
          <w:ilvl w:val="0"/>
          <w:numId w:val="4"/>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Pr>
          <w:b/>
          <w:sz w:val="28"/>
          <w:szCs w:val="28"/>
        </w:rPr>
        <w:t xml:space="preserve">онтроля за соблюдением условий </w:t>
      </w:r>
      <w:r w:rsidRPr="00A60B88">
        <w:rPr>
          <w:b/>
          <w:sz w:val="28"/>
          <w:szCs w:val="28"/>
        </w:rPr>
        <w:t>и порядка предоставления субсидий и ответственность за их нарушение</w:t>
      </w:r>
    </w:p>
    <w:p w:rsidR="00057B57" w:rsidRPr="00C83715" w:rsidRDefault="00057B57" w:rsidP="00057B57">
      <w:pPr>
        <w:spacing w:line="228" w:lineRule="auto"/>
        <w:ind w:left="709" w:right="-427"/>
        <w:rPr>
          <w:sz w:val="28"/>
          <w:szCs w:val="28"/>
        </w:rPr>
      </w:pPr>
    </w:p>
    <w:p w:rsidR="00057B57" w:rsidRDefault="00057B57" w:rsidP="00057B57">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или </w:t>
      </w:r>
      <w:proofErr w:type="gramStart"/>
      <w:r>
        <w:rPr>
          <w:sz w:val="28"/>
          <w:szCs w:val="28"/>
        </w:rPr>
        <w:t>товарных чеков</w:t>
      </w:r>
      <w:proofErr w:type="gramEnd"/>
      <w:r>
        <w:rPr>
          <w:sz w:val="28"/>
          <w:szCs w:val="28"/>
        </w:rPr>
        <w:t xml:space="preserve">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расходования денежных средств на приобретение кормов или вакцинацию или дополнительное приобретение коров.</w:t>
      </w:r>
    </w:p>
    <w:p w:rsidR="00057B57" w:rsidRDefault="00057B57" w:rsidP="00057B57">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ab/>
        <w:t>При приобретении кормов или дополнительное приобретение коров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кормов или приобретение коров.</w:t>
      </w:r>
    </w:p>
    <w:p w:rsidR="00057B57" w:rsidRPr="005D7E40" w:rsidRDefault="00057B57" w:rsidP="00057B57">
      <w:pPr>
        <w:pStyle w:val="msolistparagraphbullet2gif"/>
        <w:numPr>
          <w:ilvl w:val="1"/>
          <w:numId w:val="11"/>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057B57" w:rsidRPr="00431FE6" w:rsidRDefault="00057B57" w:rsidP="00057B57">
      <w:pPr>
        <w:pStyle w:val="msolistparagraphbullet2gif"/>
        <w:numPr>
          <w:ilvl w:val="1"/>
          <w:numId w:val="11"/>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057B57" w:rsidRPr="00E82EBA" w:rsidRDefault="00057B57" w:rsidP="00057B57">
      <w:pPr>
        <w:pStyle w:val="msolistparagraphbullet2gif"/>
        <w:numPr>
          <w:ilvl w:val="1"/>
          <w:numId w:val="11"/>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057B57" w:rsidRPr="00AC6859" w:rsidRDefault="00057B57" w:rsidP="00057B57">
      <w:pPr>
        <w:ind w:left="709"/>
        <w:rPr>
          <w:sz w:val="27"/>
          <w:szCs w:val="27"/>
        </w:rPr>
      </w:pPr>
    </w:p>
    <w:p w:rsidR="00057B57" w:rsidRPr="00AC6859" w:rsidRDefault="00057B57" w:rsidP="00057B57">
      <w:pPr>
        <w:autoSpaceDE w:val="0"/>
        <w:autoSpaceDN w:val="0"/>
        <w:adjustRightInd w:val="0"/>
        <w:jc w:val="center"/>
        <w:rPr>
          <w:b/>
          <w:bCs/>
          <w:sz w:val="27"/>
          <w:szCs w:val="27"/>
        </w:rPr>
      </w:pPr>
    </w:p>
    <w:p w:rsidR="00057B57" w:rsidRPr="00AC6859"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bookmarkStart w:id="0" w:name="_GoBack"/>
      <w:bookmarkEnd w:id="0"/>
    </w:p>
    <w:p w:rsidR="00057B57" w:rsidRDefault="00057B57" w:rsidP="00057B57">
      <w:pPr>
        <w:jc w:val="right"/>
        <w:rPr>
          <w:sz w:val="28"/>
          <w:szCs w:val="28"/>
        </w:rPr>
      </w:pPr>
      <w:r>
        <w:rPr>
          <w:sz w:val="28"/>
          <w:szCs w:val="28"/>
        </w:rPr>
        <w:t xml:space="preserve">Приложение </w:t>
      </w:r>
    </w:p>
    <w:p w:rsidR="00057B57" w:rsidRDefault="00057B57" w:rsidP="00057B57">
      <w:pPr>
        <w:jc w:val="right"/>
        <w:rPr>
          <w:sz w:val="28"/>
          <w:szCs w:val="28"/>
        </w:rPr>
      </w:pPr>
      <w:r>
        <w:rPr>
          <w:sz w:val="28"/>
          <w:szCs w:val="28"/>
        </w:rPr>
        <w:t>к Порядку</w:t>
      </w:r>
    </w:p>
    <w:p w:rsidR="00057B57" w:rsidRDefault="00057B57" w:rsidP="00057B57">
      <w:pPr>
        <w:jc w:val="right"/>
        <w:rPr>
          <w:sz w:val="28"/>
          <w:szCs w:val="28"/>
        </w:rPr>
      </w:pPr>
    </w:p>
    <w:p w:rsidR="00057B57" w:rsidRDefault="00057B57" w:rsidP="00057B57">
      <w:pPr>
        <w:rPr>
          <w:sz w:val="28"/>
          <w:szCs w:val="28"/>
        </w:rPr>
      </w:pPr>
    </w:p>
    <w:p w:rsidR="00057B57" w:rsidRDefault="00057B57" w:rsidP="00057B57">
      <w:pPr>
        <w:ind w:left="5103" w:hanging="567"/>
        <w:rPr>
          <w:sz w:val="28"/>
          <w:szCs w:val="28"/>
        </w:rPr>
      </w:pPr>
      <w:r>
        <w:rPr>
          <w:sz w:val="28"/>
          <w:szCs w:val="28"/>
        </w:rPr>
        <w:t xml:space="preserve"> Главе муниципального образования </w:t>
      </w:r>
    </w:p>
    <w:p w:rsidR="00057B57" w:rsidRDefault="00057B57" w:rsidP="00057B57">
      <w:pPr>
        <w:ind w:left="5103" w:hanging="567"/>
        <w:rPr>
          <w:sz w:val="28"/>
          <w:szCs w:val="28"/>
        </w:rPr>
      </w:pPr>
      <w:r>
        <w:rPr>
          <w:sz w:val="28"/>
          <w:szCs w:val="28"/>
        </w:rPr>
        <w:t>г. Белогорск</w:t>
      </w:r>
    </w:p>
    <w:p w:rsidR="00057B57" w:rsidRDefault="00057B57" w:rsidP="00057B57">
      <w:pPr>
        <w:ind w:left="5103" w:hanging="567"/>
        <w:rPr>
          <w:sz w:val="28"/>
          <w:szCs w:val="28"/>
        </w:rPr>
      </w:pPr>
      <w:r>
        <w:rPr>
          <w:sz w:val="28"/>
          <w:szCs w:val="28"/>
        </w:rPr>
        <w:t xml:space="preserve">С.Ю. </w:t>
      </w:r>
      <w:proofErr w:type="spellStart"/>
      <w:r>
        <w:rPr>
          <w:sz w:val="28"/>
          <w:szCs w:val="28"/>
        </w:rPr>
        <w:t>Мелюкову</w:t>
      </w:r>
      <w:proofErr w:type="spellEnd"/>
    </w:p>
    <w:p w:rsidR="00057B57" w:rsidRDefault="00057B57" w:rsidP="00057B57">
      <w:pPr>
        <w:ind w:left="5103" w:hanging="567"/>
        <w:rPr>
          <w:sz w:val="28"/>
          <w:szCs w:val="28"/>
        </w:rPr>
      </w:pPr>
      <w:r>
        <w:rPr>
          <w:sz w:val="28"/>
          <w:szCs w:val="28"/>
        </w:rPr>
        <w:t>от ЛПХ __________________________</w:t>
      </w:r>
    </w:p>
    <w:p w:rsidR="00057B57" w:rsidRPr="003316CD" w:rsidRDefault="00057B57" w:rsidP="00057B57">
      <w:pPr>
        <w:ind w:left="5103" w:hanging="567"/>
        <w:rPr>
          <w:i/>
          <w:sz w:val="28"/>
          <w:szCs w:val="28"/>
        </w:rPr>
      </w:pPr>
      <w:r>
        <w:rPr>
          <w:sz w:val="28"/>
          <w:szCs w:val="28"/>
        </w:rPr>
        <w:t xml:space="preserve">                </w:t>
      </w:r>
      <w:r w:rsidRPr="003316CD">
        <w:rPr>
          <w:i/>
          <w:sz w:val="28"/>
          <w:szCs w:val="28"/>
        </w:rPr>
        <w:t>(ФИО)</w:t>
      </w:r>
    </w:p>
    <w:p w:rsidR="00057B57" w:rsidRDefault="00057B57" w:rsidP="00057B57">
      <w:pPr>
        <w:ind w:left="5103" w:hanging="567"/>
        <w:rPr>
          <w:sz w:val="28"/>
          <w:szCs w:val="28"/>
        </w:rPr>
      </w:pPr>
      <w:r>
        <w:rPr>
          <w:sz w:val="28"/>
          <w:szCs w:val="28"/>
        </w:rPr>
        <w:t xml:space="preserve">г. Белогорск, ул. __________________, </w:t>
      </w:r>
    </w:p>
    <w:p w:rsidR="00057B57" w:rsidRDefault="00057B57" w:rsidP="00057B57">
      <w:pPr>
        <w:ind w:left="5103" w:hanging="567"/>
        <w:rPr>
          <w:sz w:val="28"/>
          <w:szCs w:val="28"/>
        </w:rPr>
      </w:pPr>
      <w:r>
        <w:rPr>
          <w:sz w:val="28"/>
          <w:szCs w:val="28"/>
        </w:rPr>
        <w:t>д. ______, кв. __</w:t>
      </w:r>
    </w:p>
    <w:p w:rsidR="00057B57" w:rsidRDefault="00057B57" w:rsidP="00057B57">
      <w:pPr>
        <w:ind w:left="3960"/>
        <w:rPr>
          <w:sz w:val="28"/>
          <w:szCs w:val="28"/>
        </w:rPr>
      </w:pPr>
    </w:p>
    <w:p w:rsidR="00057B57" w:rsidRDefault="00057B57" w:rsidP="00057B57">
      <w:pPr>
        <w:ind w:left="3960"/>
        <w:rPr>
          <w:sz w:val="28"/>
          <w:szCs w:val="28"/>
        </w:rPr>
      </w:pPr>
    </w:p>
    <w:p w:rsidR="00057B57" w:rsidRDefault="00057B57" w:rsidP="00057B57">
      <w:pPr>
        <w:jc w:val="center"/>
        <w:rPr>
          <w:sz w:val="28"/>
          <w:szCs w:val="28"/>
        </w:rPr>
      </w:pPr>
    </w:p>
    <w:p w:rsidR="00057B57" w:rsidRDefault="00057B57" w:rsidP="00057B57">
      <w:pPr>
        <w:jc w:val="center"/>
        <w:rPr>
          <w:sz w:val="28"/>
          <w:szCs w:val="28"/>
        </w:rPr>
      </w:pPr>
      <w:r>
        <w:rPr>
          <w:sz w:val="28"/>
          <w:szCs w:val="28"/>
        </w:rPr>
        <w:t>Заявление</w:t>
      </w:r>
    </w:p>
    <w:p w:rsidR="00057B57" w:rsidRDefault="00057B57" w:rsidP="00057B57">
      <w:pPr>
        <w:jc w:val="center"/>
        <w:rPr>
          <w:sz w:val="28"/>
          <w:szCs w:val="28"/>
        </w:rPr>
      </w:pPr>
    </w:p>
    <w:p w:rsidR="00057B57" w:rsidRDefault="00057B57" w:rsidP="00057B57">
      <w:pPr>
        <w:ind w:firstLine="720"/>
        <w:jc w:val="both"/>
        <w:rPr>
          <w:sz w:val="28"/>
          <w:szCs w:val="28"/>
        </w:rPr>
      </w:pPr>
      <w:r>
        <w:rPr>
          <w:sz w:val="28"/>
          <w:szCs w:val="28"/>
        </w:rPr>
        <w:t>Прошу предоставить субсидию на содержание маточного поголовья крупного рогатого скота. Подтверждаю свое согласие на обработку персональных данных, указанных в настоящем заявлении и прилагаемых документах.</w:t>
      </w:r>
    </w:p>
    <w:p w:rsidR="00057B57" w:rsidRDefault="00057B57" w:rsidP="00057B57">
      <w:pPr>
        <w:ind w:firstLine="720"/>
        <w:jc w:val="both"/>
        <w:rPr>
          <w:sz w:val="28"/>
          <w:szCs w:val="28"/>
        </w:rPr>
      </w:pPr>
    </w:p>
    <w:p w:rsidR="00057B57" w:rsidRDefault="00057B57" w:rsidP="00057B57">
      <w:pPr>
        <w:jc w:val="both"/>
        <w:rPr>
          <w:sz w:val="28"/>
          <w:szCs w:val="28"/>
        </w:rPr>
      </w:pPr>
    </w:p>
    <w:p w:rsidR="00057B57" w:rsidRDefault="00057B57" w:rsidP="00057B57">
      <w:pPr>
        <w:rPr>
          <w:sz w:val="28"/>
          <w:szCs w:val="28"/>
        </w:rPr>
      </w:pPr>
      <w:r>
        <w:rPr>
          <w:sz w:val="28"/>
          <w:szCs w:val="28"/>
        </w:rPr>
        <w:t xml:space="preserve">                                            ______________                 _________________</w:t>
      </w:r>
    </w:p>
    <w:p w:rsidR="00057B57" w:rsidRDefault="00057B57" w:rsidP="00057B57">
      <w:pPr>
        <w:rPr>
          <w:i/>
          <w:sz w:val="28"/>
          <w:szCs w:val="28"/>
        </w:rPr>
      </w:pPr>
      <w:r>
        <w:rPr>
          <w:i/>
          <w:sz w:val="28"/>
          <w:szCs w:val="28"/>
        </w:rPr>
        <w:t xml:space="preserve">                                                  подпись                                      дата</w:t>
      </w: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Pr="00AC6859"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057B57" w:rsidRDefault="00057B57" w:rsidP="00057B57">
      <w:pPr>
        <w:rPr>
          <w:sz w:val="27"/>
          <w:szCs w:val="27"/>
        </w:rPr>
      </w:pPr>
    </w:p>
    <w:p w:rsidR="003A2214" w:rsidRDefault="003A2214"/>
    <w:sectPr w:rsidR="003A2214" w:rsidSect="00057B57">
      <w:pgSz w:w="11907" w:h="16840" w:code="9"/>
      <w:pgMar w:top="567" w:right="567" w:bottom="567" w:left="567" w:header="0" w:footer="0" w:gutter="56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4039"/>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2A7492"/>
    <w:multiLevelType w:val="multilevel"/>
    <w:tmpl w:val="6B0C046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2" w15:restartNumberingAfterBreak="0">
    <w:nsid w:val="1C5229FD"/>
    <w:multiLevelType w:val="hybridMultilevel"/>
    <w:tmpl w:val="F97E17B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143FC3"/>
    <w:multiLevelType w:val="hybridMultilevel"/>
    <w:tmpl w:val="D9AEA622"/>
    <w:lvl w:ilvl="0" w:tplc="49B40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BA08B0"/>
    <w:multiLevelType w:val="multilevel"/>
    <w:tmpl w:val="6DE68EC4"/>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55EE576C"/>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1B55E7"/>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B82382"/>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7E21BA6"/>
    <w:multiLevelType w:val="multilevel"/>
    <w:tmpl w:val="EE1AF2F8"/>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9" w15:restartNumberingAfterBreak="0">
    <w:nsid w:val="6E1C02A0"/>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752147"/>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
  </w:num>
  <w:num w:numId="2">
    <w:abstractNumId w:val="3"/>
  </w:num>
  <w:num w:numId="3">
    <w:abstractNumId w:val="4"/>
  </w:num>
  <w:num w:numId="4">
    <w:abstractNumId w:val="1"/>
  </w:num>
  <w:num w:numId="5">
    <w:abstractNumId w:val="10"/>
  </w:num>
  <w:num w:numId="6">
    <w:abstractNumId w:val="7"/>
  </w:num>
  <w:num w:numId="7">
    <w:abstractNumId w:val="9"/>
  </w:num>
  <w:num w:numId="8">
    <w:abstractNumId w:val="6"/>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BC6DD4"/>
    <w:rsid w:val="00057B57"/>
    <w:rsid w:val="001C245F"/>
    <w:rsid w:val="0031411C"/>
    <w:rsid w:val="0038165E"/>
    <w:rsid w:val="003A2214"/>
    <w:rsid w:val="003B4B1B"/>
    <w:rsid w:val="003F5986"/>
    <w:rsid w:val="00461C68"/>
    <w:rsid w:val="004C7A65"/>
    <w:rsid w:val="00507821"/>
    <w:rsid w:val="006A4585"/>
    <w:rsid w:val="006B6BF6"/>
    <w:rsid w:val="00745704"/>
    <w:rsid w:val="00822B3D"/>
    <w:rsid w:val="008B6837"/>
    <w:rsid w:val="00B051FD"/>
    <w:rsid w:val="00BB22DC"/>
    <w:rsid w:val="00BC6DD4"/>
    <w:rsid w:val="00E04F31"/>
    <w:rsid w:val="00ED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893B"/>
  <w15:chartTrackingRefBased/>
  <w15:docId w15:val="{DD4EFE13-5C24-4BEC-BA52-2A9B4E68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57B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57B57"/>
    <w:pPr>
      <w:ind w:left="720"/>
    </w:pPr>
  </w:style>
  <w:style w:type="character" w:styleId="a4">
    <w:name w:val="Hyperlink"/>
    <w:uiPriority w:val="99"/>
    <w:rsid w:val="00057B57"/>
    <w:rPr>
      <w:color w:val="0000FF"/>
      <w:u w:val="single"/>
    </w:rPr>
  </w:style>
  <w:style w:type="paragraph" w:customStyle="1" w:styleId="msolistparagraphbullet2gif">
    <w:name w:val="msolistparagraphbullet2.gif"/>
    <w:basedOn w:val="a"/>
    <w:rsid w:val="00057B57"/>
    <w:pPr>
      <w:spacing w:before="100" w:beforeAutospacing="1" w:after="100" w:afterAutospacing="1"/>
    </w:pPr>
  </w:style>
  <w:style w:type="paragraph" w:customStyle="1" w:styleId="msolistparagraphbullet1gif">
    <w:name w:val="msolistparagraphbullet1.gif"/>
    <w:basedOn w:val="a"/>
    <w:rsid w:val="00057B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3" Type="http://schemas.openxmlformats.org/officeDocument/2006/relationships/settings" Target="settings.xml"/><Relationship Id="rId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belogorck.ru" TargetMode="External"/><Relationship Id="rId5" Type="http://schemas.openxmlformats.org/officeDocument/2006/relationships/hyperlink" Target="http://www.belogor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12835</Characters>
  <Application>Microsoft Office Word</Application>
  <DocSecurity>0</DocSecurity>
  <Lines>106</Lines>
  <Paragraphs>30</Paragraphs>
  <ScaleCrop>false</ScaleCrop>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2023-05-16T01:02:00Z</dcterms:created>
  <dcterms:modified xsi:type="dcterms:W3CDTF">2023-05-16T01:03:00Z</dcterms:modified>
</cp:coreProperties>
</file>